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6BB7A6" w14:textId="77777777" w:rsidR="00215890" w:rsidRPr="00522270" w:rsidRDefault="00215890" w:rsidP="00522270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712C28" w14:textId="77777777" w:rsidR="00215890" w:rsidRPr="00F56E5A" w:rsidRDefault="00215890" w:rsidP="00522270">
      <w:pPr>
        <w:shd w:val="clear" w:color="auto" w:fill="FFFFFF"/>
        <w:tabs>
          <w:tab w:val="left" w:leader="underscore" w:pos="634"/>
          <w:tab w:val="left" w:leader="underscore" w:pos="2328"/>
          <w:tab w:val="left" w:leader="underscore" w:pos="2784"/>
        </w:tabs>
        <w:spacing w:after="0"/>
        <w:jc w:val="center"/>
        <w:rPr>
          <w:rFonts w:ascii="Times New Roman" w:hAnsi="Times New Roman" w:cs="Times New Roman"/>
          <w:i/>
          <w:color w:val="000000"/>
          <w:spacing w:val="-4"/>
          <w:szCs w:val="24"/>
        </w:rPr>
      </w:pPr>
    </w:p>
    <w:p w14:paraId="744BF9F6" w14:textId="77777777" w:rsidR="00D153F0" w:rsidRPr="00F56E5A" w:rsidRDefault="00D153F0" w:rsidP="00FF71E9">
      <w:pPr>
        <w:spacing w:after="0" w:line="264" w:lineRule="auto"/>
        <w:jc w:val="right"/>
        <w:rPr>
          <w:rFonts w:ascii="Times New Roman" w:eastAsia="Calibri" w:hAnsi="Times New Roman" w:cs="Times New Roman"/>
          <w:color w:val="000000"/>
          <w:sz w:val="24"/>
        </w:rPr>
      </w:pPr>
      <w:r w:rsidRPr="00F56E5A">
        <w:rPr>
          <w:rFonts w:ascii="Times New Roman" w:eastAsia="Times New Roman" w:hAnsi="Times New Roman" w:cs="Times New Roman"/>
          <w:b/>
          <w:color w:val="000000"/>
          <w:szCs w:val="24"/>
          <w:lang w:eastAsia="ru-RU"/>
        </w:rPr>
        <w:t xml:space="preserve">   </w:t>
      </w:r>
      <w:r w:rsidRPr="00F56E5A">
        <w:rPr>
          <w:rFonts w:ascii="Times New Roman" w:eastAsia="Calibri" w:hAnsi="Times New Roman" w:cs="Times New Roman"/>
          <w:color w:val="000000"/>
          <w:sz w:val="24"/>
        </w:rPr>
        <w:t xml:space="preserve">Приложение 2  </w:t>
      </w:r>
    </w:p>
    <w:p w14:paraId="21C13CFE" w14:textId="77777777" w:rsidR="00D153F0" w:rsidRPr="00F56E5A" w:rsidRDefault="00D153F0" w:rsidP="00FF71E9">
      <w:pPr>
        <w:spacing w:after="0" w:line="264" w:lineRule="auto"/>
        <w:ind w:left="120"/>
        <w:jc w:val="right"/>
        <w:rPr>
          <w:rFonts w:ascii="Times New Roman" w:eastAsia="Calibri" w:hAnsi="Times New Roman" w:cs="Times New Roman"/>
          <w:color w:val="000000"/>
          <w:sz w:val="24"/>
        </w:rPr>
      </w:pPr>
      <w:r w:rsidRPr="00F56E5A">
        <w:rPr>
          <w:rFonts w:ascii="Times New Roman" w:eastAsia="Calibri" w:hAnsi="Times New Roman" w:cs="Times New Roman"/>
          <w:color w:val="000000"/>
          <w:sz w:val="24"/>
        </w:rPr>
        <w:t xml:space="preserve">к ООП ООО МАОУ СОШ №30 </w:t>
      </w:r>
    </w:p>
    <w:p w14:paraId="0D4DA209" w14:textId="77777777" w:rsidR="00D153F0" w:rsidRPr="00F56E5A" w:rsidRDefault="00D153F0" w:rsidP="00FF71E9">
      <w:pPr>
        <w:spacing w:after="0" w:line="264" w:lineRule="auto"/>
        <w:ind w:left="120"/>
        <w:jc w:val="right"/>
        <w:rPr>
          <w:rFonts w:ascii="Times New Roman" w:eastAsia="Calibri" w:hAnsi="Times New Roman" w:cs="Times New Roman"/>
          <w:color w:val="000000"/>
          <w:sz w:val="24"/>
        </w:rPr>
      </w:pPr>
      <w:bookmarkStart w:id="0" w:name="_GoBack"/>
      <w:r w:rsidRPr="00F56E5A">
        <w:rPr>
          <w:rFonts w:ascii="Times New Roman" w:eastAsia="Calibri" w:hAnsi="Times New Roman" w:cs="Times New Roman"/>
          <w:color w:val="000000"/>
          <w:sz w:val="24"/>
        </w:rPr>
        <w:t xml:space="preserve">г. </w:t>
      </w:r>
      <w:proofErr w:type="spellStart"/>
      <w:r w:rsidRPr="00F56E5A">
        <w:rPr>
          <w:rFonts w:ascii="Times New Roman" w:eastAsia="Calibri" w:hAnsi="Times New Roman" w:cs="Times New Roman"/>
          <w:color w:val="000000"/>
          <w:sz w:val="24"/>
        </w:rPr>
        <w:t>Южно</w:t>
      </w:r>
      <w:proofErr w:type="spellEnd"/>
      <w:r w:rsidRPr="00F56E5A">
        <w:rPr>
          <w:rFonts w:ascii="Times New Roman" w:eastAsia="Calibri" w:hAnsi="Times New Roman" w:cs="Times New Roman"/>
          <w:color w:val="000000"/>
          <w:sz w:val="24"/>
        </w:rPr>
        <w:t xml:space="preserve"> – Сахалинска  </w:t>
      </w:r>
    </w:p>
    <w:bookmarkEnd w:id="0"/>
    <w:p w14:paraId="764DEADD" w14:textId="77777777" w:rsidR="00D153F0" w:rsidRPr="00F56E5A" w:rsidRDefault="00D153F0" w:rsidP="00FF71E9">
      <w:pPr>
        <w:spacing w:after="0" w:line="264" w:lineRule="auto"/>
        <w:ind w:left="120"/>
        <w:jc w:val="right"/>
        <w:rPr>
          <w:rFonts w:ascii="Times New Roman" w:eastAsia="Calibri" w:hAnsi="Times New Roman" w:cs="Times New Roman"/>
          <w:color w:val="000000"/>
          <w:sz w:val="24"/>
        </w:rPr>
      </w:pPr>
      <w:r w:rsidRPr="00F56E5A">
        <w:rPr>
          <w:rFonts w:ascii="Times New Roman" w:eastAsia="Calibri" w:hAnsi="Times New Roman" w:cs="Times New Roman"/>
          <w:color w:val="000000"/>
          <w:sz w:val="24"/>
        </w:rPr>
        <w:t xml:space="preserve">Приказ от 31.08.2023 № 296 - ОД </w:t>
      </w:r>
    </w:p>
    <w:p w14:paraId="263817F3" w14:textId="77777777" w:rsidR="00D153F0" w:rsidRPr="00F56E5A" w:rsidRDefault="00D153F0" w:rsidP="00D153F0">
      <w:pPr>
        <w:spacing w:after="0" w:line="264" w:lineRule="auto"/>
        <w:ind w:left="120"/>
        <w:jc w:val="right"/>
        <w:rPr>
          <w:rFonts w:ascii="Times New Roman" w:eastAsia="Calibri" w:hAnsi="Times New Roman" w:cs="Times New Roman"/>
          <w:color w:val="000000"/>
          <w:sz w:val="24"/>
        </w:rPr>
      </w:pPr>
    </w:p>
    <w:p w14:paraId="50FB7BE6" w14:textId="77777777" w:rsidR="00D153F0" w:rsidRPr="00D153F0" w:rsidRDefault="00D153F0" w:rsidP="00D153F0">
      <w:pPr>
        <w:spacing w:after="0" w:line="264" w:lineRule="auto"/>
        <w:ind w:left="120"/>
        <w:jc w:val="right"/>
        <w:rPr>
          <w:rFonts w:ascii="Times New Roman" w:eastAsia="Calibri" w:hAnsi="Times New Roman" w:cs="Times New Roman"/>
          <w:color w:val="000000"/>
          <w:sz w:val="28"/>
        </w:rPr>
      </w:pPr>
      <w:r w:rsidRPr="00D153F0">
        <w:rPr>
          <w:rFonts w:ascii="Times New Roman" w:eastAsia="Calibri" w:hAnsi="Times New Roman" w:cs="Times New Roman"/>
          <w:color w:val="000000"/>
          <w:sz w:val="28"/>
        </w:rPr>
        <w:t xml:space="preserve">  </w:t>
      </w:r>
    </w:p>
    <w:p w14:paraId="5ACD105A" w14:textId="77777777" w:rsidR="00D153F0" w:rsidRPr="00D153F0" w:rsidRDefault="00D153F0" w:rsidP="00D153F0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153F0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РАБОЧАЯ ПРОГРАММА </w:t>
      </w:r>
    </w:p>
    <w:p w14:paraId="07F938D2" w14:textId="3193152D" w:rsidR="00D153F0" w:rsidRPr="00D153F0" w:rsidRDefault="00AE2580" w:rsidP="00D153F0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НАЧАЛЬНОГО</w:t>
      </w:r>
      <w:r w:rsidR="00D153F0" w:rsidRPr="00D153F0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ОБЩЕГО ОБРАЗОВАНИЯ</w:t>
      </w:r>
    </w:p>
    <w:p w14:paraId="7F0587E2" w14:textId="77777777" w:rsidR="00D153F0" w:rsidRPr="00D153F0" w:rsidRDefault="00D153F0" w:rsidP="00D153F0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153F0">
        <w:rPr>
          <w:rFonts w:ascii="Times New Roman" w:eastAsia="Calibri" w:hAnsi="Times New Roman" w:cs="Times New Roman"/>
          <w:b/>
          <w:bCs/>
          <w:sz w:val="24"/>
          <w:szCs w:val="24"/>
        </w:rPr>
        <w:t>по внеурочной деятельности</w:t>
      </w:r>
    </w:p>
    <w:p w14:paraId="123AE0C4" w14:textId="67674A2E" w:rsidR="00D153F0" w:rsidRPr="00D153F0" w:rsidRDefault="00D153F0" w:rsidP="00D153F0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«Мой друг-иностранный язык</w:t>
      </w:r>
      <w:r w:rsidRPr="00D153F0">
        <w:rPr>
          <w:rFonts w:ascii="Times New Roman" w:eastAsia="Calibri" w:hAnsi="Times New Roman" w:cs="Times New Roman"/>
          <w:b/>
          <w:bCs/>
          <w:sz w:val="24"/>
          <w:szCs w:val="24"/>
        </w:rPr>
        <w:t>»</w:t>
      </w:r>
    </w:p>
    <w:p w14:paraId="77CD75D3" w14:textId="4C31A6F9" w:rsidR="00D153F0" w:rsidRPr="00D153F0" w:rsidRDefault="00D153F0" w:rsidP="00D153F0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(для 2-4</w:t>
      </w:r>
      <w:r w:rsidRPr="00D153F0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классов образовательных организаций)</w:t>
      </w:r>
    </w:p>
    <w:p w14:paraId="202E0974" w14:textId="77777777" w:rsidR="00D153F0" w:rsidRPr="00D153F0" w:rsidRDefault="00D153F0" w:rsidP="00D153F0">
      <w:pPr>
        <w:spacing w:after="0" w:line="36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212D6CE7" w14:textId="77777777" w:rsidR="00D153F0" w:rsidRPr="00D153F0" w:rsidRDefault="00D153F0" w:rsidP="00D153F0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153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Пояснительная записка.</w:t>
      </w:r>
    </w:p>
    <w:p w14:paraId="537F80AC" w14:textId="77777777" w:rsidR="00D153F0" w:rsidRDefault="00D153F0" w:rsidP="00D153F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82C4C5E" w14:textId="3C4FF2B7" w:rsidR="00215890" w:rsidRPr="00522270" w:rsidRDefault="00D153F0" w:rsidP="00D153F0">
      <w:pPr>
        <w:spacing w:after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215890" w:rsidRPr="00522270">
        <w:rPr>
          <w:rFonts w:ascii="Times New Roman" w:hAnsi="Times New Roman" w:cs="Times New Roman"/>
          <w:sz w:val="24"/>
          <w:szCs w:val="24"/>
        </w:rPr>
        <w:t>Программа внеурочной деятельности разработана в соответствии с требованиями ФГОС НОО. Составлена на основе: приказа Министерства просвещения Российской Федерации от 18.05.2023 № 370 «Об утверждении федеральной образовательной программы начального общего образования.      Программа «Мой друг-иностранный язык» имеет научно-познавательную (обще интеллектуальную) направленность</w:t>
      </w:r>
      <w:r w:rsidR="00215890" w:rsidRPr="005222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5890" w:rsidRPr="00522270">
        <w:rPr>
          <w:rFonts w:ascii="Times New Roman" w:hAnsi="Times New Roman" w:cs="Times New Roman"/>
          <w:sz w:val="24"/>
          <w:szCs w:val="24"/>
        </w:rPr>
        <w:t xml:space="preserve">и представляет собой вариант программы организации внеурочной деятельности младших школьников. </w:t>
      </w:r>
    </w:p>
    <w:p w14:paraId="367A8E63" w14:textId="54D5DB90" w:rsidR="00215890" w:rsidRPr="00522270" w:rsidRDefault="00215890" w:rsidP="00522270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Педагогическая </w:t>
      </w:r>
      <w:r w:rsidR="00B25A1F" w:rsidRPr="00522270">
        <w:rPr>
          <w:rFonts w:ascii="Times New Roman" w:hAnsi="Times New Roman" w:cs="Times New Roman"/>
          <w:sz w:val="24"/>
          <w:szCs w:val="24"/>
        </w:rPr>
        <w:t>целесообразность</w:t>
      </w:r>
      <w:r w:rsidR="00B25A1F" w:rsidRPr="005222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25A1F" w:rsidRPr="00522270">
        <w:rPr>
          <w:rFonts w:ascii="Times New Roman" w:hAnsi="Times New Roman" w:cs="Times New Roman"/>
          <w:sz w:val="24"/>
          <w:szCs w:val="24"/>
        </w:rPr>
        <w:t>данной</w:t>
      </w:r>
      <w:r w:rsidRPr="00522270">
        <w:rPr>
          <w:rFonts w:ascii="Times New Roman" w:hAnsi="Times New Roman" w:cs="Times New Roman"/>
          <w:sz w:val="24"/>
          <w:szCs w:val="24"/>
        </w:rPr>
        <w:t xml:space="preserve"> программы внеурочной деятельности обусловлена важностью создания условий для формирования у младших школьников коммуникативных и социальных навыков, которые необходимы для успешного интеллектуального развития ребенка. </w:t>
      </w:r>
    </w:p>
    <w:p w14:paraId="16B53672" w14:textId="63A525EE" w:rsidR="00215890" w:rsidRPr="00522270" w:rsidRDefault="00215890" w:rsidP="00522270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Программа </w:t>
      </w:r>
      <w:r w:rsidR="00B25A1F" w:rsidRPr="00522270">
        <w:rPr>
          <w:rFonts w:ascii="Times New Roman" w:hAnsi="Times New Roman" w:cs="Times New Roman"/>
          <w:sz w:val="24"/>
          <w:szCs w:val="24"/>
        </w:rPr>
        <w:t>обеспечивает развитие интеллектуальных</w:t>
      </w:r>
      <w:r w:rsidRPr="005222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2270">
        <w:rPr>
          <w:rFonts w:ascii="Times New Roman" w:hAnsi="Times New Roman" w:cs="Times New Roman"/>
          <w:sz w:val="24"/>
          <w:szCs w:val="24"/>
        </w:rPr>
        <w:t>общеучебных</w:t>
      </w:r>
      <w:proofErr w:type="spellEnd"/>
      <w:r w:rsidRPr="00522270">
        <w:rPr>
          <w:rFonts w:ascii="Times New Roman" w:hAnsi="Times New Roman" w:cs="Times New Roman"/>
          <w:sz w:val="24"/>
          <w:szCs w:val="24"/>
        </w:rPr>
        <w:t xml:space="preserve"> умений, творческих способностей у обучающихся, необходимых для дальнейшей самореализации и формирования личности ребенка, позволяет ребёнку проявить себя, преодолеть языковой барьер, выявить свой творческий потенциал. </w:t>
      </w:r>
    </w:p>
    <w:p w14:paraId="40F67C05" w14:textId="7536E687" w:rsidR="00215890" w:rsidRPr="00522270" w:rsidRDefault="00215890" w:rsidP="00522270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Актуальность</w:t>
      </w: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разработки и создания данной программы обусловлена тем, что она позволяет </w:t>
      </w:r>
      <w:r w:rsidR="00B25A1F"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устранить противоречия</w:t>
      </w: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между требованиями программы и потребностями обучающихся в дополнительном языковом материале и применении полученных знаний на практике; условиями работы в классно-урочной системе преподавания иностранного языка и потребностями учащихся реализовать свой творческий потенциал.</w:t>
      </w:r>
    </w:p>
    <w:p w14:paraId="4B00A608" w14:textId="0CA2C0C8" w:rsidR="00215890" w:rsidRPr="00522270" w:rsidRDefault="00215890" w:rsidP="00522270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Одна из основных задач образования по стандартам второго поколения – развитие способностей ребёнка и </w:t>
      </w:r>
      <w:r w:rsidR="00B25A1F" w:rsidRPr="00522270">
        <w:rPr>
          <w:rFonts w:ascii="Times New Roman" w:hAnsi="Times New Roman" w:cs="Times New Roman"/>
          <w:sz w:val="24"/>
          <w:szCs w:val="24"/>
        </w:rPr>
        <w:t>формирование универсальных</w:t>
      </w:r>
      <w:r w:rsidRPr="00522270">
        <w:rPr>
          <w:rFonts w:ascii="Times New Roman" w:hAnsi="Times New Roman" w:cs="Times New Roman"/>
          <w:sz w:val="24"/>
          <w:szCs w:val="24"/>
        </w:rPr>
        <w:t xml:space="preserve"> учебных действий, таких как: целеполагание, планирование, прогнозирование, контроль, коррекция, оценка, саморегуляция.</w:t>
      </w:r>
    </w:p>
    <w:p w14:paraId="72EE4F0E" w14:textId="77777777" w:rsidR="00215890" w:rsidRPr="00522270" w:rsidRDefault="00215890" w:rsidP="00522270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  <w:u w:val="single"/>
        </w:rPr>
        <w:t>Цель программы:</w:t>
      </w:r>
      <w:r w:rsidRPr="00522270">
        <w:rPr>
          <w:rFonts w:ascii="Times New Roman" w:hAnsi="Times New Roman" w:cs="Times New Roman"/>
          <w:sz w:val="24"/>
          <w:szCs w:val="24"/>
        </w:rPr>
        <w:t xml:space="preserve"> создание условий для интеллектуального развития ребенка и формирования его коммуникативных и социальных навыков через игровую и проектную деятельность посредством английского языка.</w:t>
      </w:r>
    </w:p>
    <w:p w14:paraId="3B5BB73C" w14:textId="77777777" w:rsidR="00215890" w:rsidRPr="00522270" w:rsidRDefault="00215890" w:rsidP="00522270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  <w:u w:val="single"/>
        </w:rPr>
      </w:pPr>
      <w:r w:rsidRPr="00522270">
        <w:rPr>
          <w:rFonts w:ascii="Times New Roman" w:hAnsi="Times New Roman" w:cs="Times New Roman"/>
          <w:sz w:val="24"/>
          <w:szCs w:val="24"/>
          <w:u w:val="single"/>
        </w:rPr>
        <w:t>Задачи программы:</w:t>
      </w:r>
    </w:p>
    <w:p w14:paraId="4891490B" w14:textId="77777777" w:rsidR="00215890" w:rsidRPr="00522270" w:rsidRDefault="00215890" w:rsidP="00522270">
      <w:pPr>
        <w:spacing w:after="0"/>
        <w:ind w:firstLine="709"/>
        <w:jc w:val="both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Образовательные:</w:t>
      </w:r>
    </w:p>
    <w:p w14:paraId="08AC1972" w14:textId="77777777" w:rsidR="00215890" w:rsidRPr="00522270" w:rsidRDefault="00215890" w:rsidP="00522270">
      <w:pPr>
        <w:pStyle w:val="ab"/>
        <w:numPr>
          <w:ilvl w:val="0"/>
          <w:numId w:val="2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Знакомство с культурой английского языка и с культурой англоязычных стран;</w:t>
      </w:r>
    </w:p>
    <w:p w14:paraId="4D58D3D9" w14:textId="77777777" w:rsidR="00215890" w:rsidRPr="00522270" w:rsidRDefault="00215890" w:rsidP="00522270">
      <w:pPr>
        <w:pStyle w:val="ab"/>
        <w:numPr>
          <w:ilvl w:val="0"/>
          <w:numId w:val="2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Изучение новой лексики в игровой форме;</w:t>
      </w:r>
    </w:p>
    <w:p w14:paraId="63C416D4" w14:textId="77777777" w:rsidR="00215890" w:rsidRPr="00522270" w:rsidRDefault="00215890" w:rsidP="00522270">
      <w:pPr>
        <w:pStyle w:val="ab"/>
        <w:numPr>
          <w:ilvl w:val="0"/>
          <w:numId w:val="2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Введение грамматического материала;</w:t>
      </w:r>
    </w:p>
    <w:p w14:paraId="74ACAB8A" w14:textId="77777777" w:rsidR="00215890" w:rsidRPr="00522270" w:rsidRDefault="00215890" w:rsidP="00522270">
      <w:pPr>
        <w:pStyle w:val="ab"/>
        <w:numPr>
          <w:ilvl w:val="0"/>
          <w:numId w:val="2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Расширение и закрепление накопленного запаса слов;</w:t>
      </w:r>
    </w:p>
    <w:p w14:paraId="1F3DB5E3" w14:textId="77777777" w:rsidR="00215890" w:rsidRPr="00522270" w:rsidRDefault="00215890" w:rsidP="00522270">
      <w:pPr>
        <w:pStyle w:val="ab"/>
        <w:numPr>
          <w:ilvl w:val="0"/>
          <w:numId w:val="2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Активное использование полученных знаний на практике;</w:t>
      </w:r>
    </w:p>
    <w:p w14:paraId="1D77768C" w14:textId="77777777" w:rsidR="00215890" w:rsidRPr="00522270" w:rsidRDefault="00215890" w:rsidP="00522270">
      <w:pPr>
        <w:pStyle w:val="ab"/>
        <w:numPr>
          <w:ilvl w:val="0"/>
          <w:numId w:val="2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детей чтению на английском языке.</w:t>
      </w:r>
    </w:p>
    <w:p w14:paraId="0B0B8B5D" w14:textId="77777777" w:rsidR="00215890" w:rsidRPr="00522270" w:rsidRDefault="00215890" w:rsidP="00522270">
      <w:pPr>
        <w:spacing w:after="0"/>
        <w:ind w:firstLine="709"/>
        <w:jc w:val="both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Развивающие:</w:t>
      </w:r>
    </w:p>
    <w:p w14:paraId="54EE3298" w14:textId="77777777" w:rsidR="00215890" w:rsidRPr="00522270" w:rsidRDefault="00215890" w:rsidP="00522270">
      <w:pPr>
        <w:pStyle w:val="ab"/>
        <w:numPr>
          <w:ilvl w:val="0"/>
          <w:numId w:val="4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Совершенствование элементарных навыков разговорной речи;</w:t>
      </w:r>
    </w:p>
    <w:p w14:paraId="5117D9D1" w14:textId="77777777" w:rsidR="00215890" w:rsidRPr="00522270" w:rsidRDefault="00215890" w:rsidP="00522270">
      <w:pPr>
        <w:pStyle w:val="ab"/>
        <w:numPr>
          <w:ilvl w:val="0"/>
          <w:numId w:val="4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устойчивости внимания;</w:t>
      </w:r>
    </w:p>
    <w:p w14:paraId="1B0C16A5" w14:textId="77777777" w:rsidR="00215890" w:rsidRPr="00522270" w:rsidRDefault="00215890" w:rsidP="00522270">
      <w:pPr>
        <w:pStyle w:val="ab"/>
        <w:numPr>
          <w:ilvl w:val="0"/>
          <w:numId w:val="4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произвольного запоминания;</w:t>
      </w:r>
    </w:p>
    <w:p w14:paraId="39CD8B1D" w14:textId="77777777" w:rsidR="00215890" w:rsidRPr="00522270" w:rsidRDefault="00215890" w:rsidP="00522270">
      <w:pPr>
        <w:pStyle w:val="ab"/>
        <w:numPr>
          <w:ilvl w:val="0"/>
          <w:numId w:val="4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творческих способностей;</w:t>
      </w:r>
    </w:p>
    <w:p w14:paraId="1D5EA2D7" w14:textId="77777777" w:rsidR="00215890" w:rsidRPr="00522270" w:rsidRDefault="00215890" w:rsidP="00522270">
      <w:pPr>
        <w:pStyle w:val="ab"/>
        <w:numPr>
          <w:ilvl w:val="0"/>
          <w:numId w:val="4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Тренировка зрительного восприятия;</w:t>
      </w:r>
    </w:p>
    <w:p w14:paraId="5299DAA3" w14:textId="77777777" w:rsidR="00215890" w:rsidRPr="00522270" w:rsidRDefault="00215890" w:rsidP="00522270">
      <w:pPr>
        <w:pStyle w:val="ab"/>
        <w:numPr>
          <w:ilvl w:val="0"/>
          <w:numId w:val="4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способности к догадке, наблюдательности, любознательности;</w:t>
      </w:r>
    </w:p>
    <w:p w14:paraId="73657275" w14:textId="77777777" w:rsidR="00215890" w:rsidRPr="00522270" w:rsidRDefault="00215890" w:rsidP="00522270">
      <w:pPr>
        <w:pStyle w:val="ab"/>
        <w:numPr>
          <w:ilvl w:val="0"/>
          <w:numId w:val="4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социальных и культурных навыков.</w:t>
      </w:r>
    </w:p>
    <w:p w14:paraId="15E4EB24" w14:textId="77777777" w:rsidR="00215890" w:rsidRPr="00522270" w:rsidRDefault="00215890" w:rsidP="00522270">
      <w:pPr>
        <w:spacing w:after="0"/>
        <w:ind w:firstLine="709"/>
        <w:jc w:val="both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Воспитательные:</w:t>
      </w:r>
    </w:p>
    <w:p w14:paraId="0A1D88A4" w14:textId="77777777" w:rsidR="00215890" w:rsidRPr="00522270" w:rsidRDefault="00215890" w:rsidP="00522270">
      <w:pPr>
        <w:pStyle w:val="ab"/>
        <w:numPr>
          <w:ilvl w:val="0"/>
          <w:numId w:val="6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общительности, культуры общения, умения работать в коллективе;</w:t>
      </w:r>
    </w:p>
    <w:p w14:paraId="2A0FB6C6" w14:textId="77777777" w:rsidR="00215890" w:rsidRPr="00522270" w:rsidRDefault="00215890" w:rsidP="00522270">
      <w:pPr>
        <w:pStyle w:val="ab"/>
        <w:numPr>
          <w:ilvl w:val="0"/>
          <w:numId w:val="6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Способствовать развитию уважения к окружающим;</w:t>
      </w:r>
    </w:p>
    <w:p w14:paraId="37E39070" w14:textId="77777777" w:rsidR="00215890" w:rsidRPr="00522270" w:rsidRDefault="00215890" w:rsidP="00522270">
      <w:pPr>
        <w:pStyle w:val="ab"/>
        <w:numPr>
          <w:ilvl w:val="0"/>
          <w:numId w:val="6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уважения к истории своей страны, истории и культуре, традициям других стран.</w:t>
      </w:r>
    </w:p>
    <w:p w14:paraId="3028EF9B" w14:textId="77777777" w:rsidR="00215890" w:rsidRPr="00522270" w:rsidRDefault="00215890" w:rsidP="00522270">
      <w:pPr>
        <w:spacing w:after="0"/>
        <w:ind w:firstLine="70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Данная образовательная программа представляет собой </w:t>
      </w:r>
      <w:r w:rsidRPr="0052227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проектную форму обучения с элементами игровых технологий.</w:t>
      </w: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Проектная методика развивает у школьников самостоятельность, творчество, активность, так необходимые им в процессе обучения. Использование метода проекта реально превращает ученика из объекта обучения в субъект учебной деятельности. Учитель выступает в роли помощника и консультанта. Положительная сторона новых стандартов – планируемые результаты обучения. Формирование универсальных учебных действий является основой способности учащихся к дальнейшему саморазвитию и самообразованию. Один из способов развития познавательных учебных действий – использование проектной деятельности учащихся на уроках ИЯ и во внеурочной деятельности.</w:t>
      </w:r>
    </w:p>
    <w:p w14:paraId="2D7CDBC3" w14:textId="77777777" w:rsidR="00215890" w:rsidRPr="00522270" w:rsidRDefault="00215890" w:rsidP="00522270">
      <w:pPr>
        <w:spacing w:after="0"/>
        <w:ind w:firstLine="70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Виды деятельности:</w:t>
      </w:r>
    </w:p>
    <w:p w14:paraId="2A078223" w14:textId="77777777" w:rsidR="00215890" w:rsidRPr="00522270" w:rsidRDefault="00215890" w:rsidP="00522270">
      <w:pPr>
        <w:pStyle w:val="ab"/>
        <w:numPr>
          <w:ilvl w:val="0"/>
          <w:numId w:val="8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беседы, выставки, презентации, КТД;</w:t>
      </w:r>
    </w:p>
    <w:p w14:paraId="7D183853" w14:textId="77777777" w:rsidR="00215890" w:rsidRPr="00522270" w:rsidRDefault="00215890" w:rsidP="00522270">
      <w:pPr>
        <w:pStyle w:val="ab"/>
        <w:numPr>
          <w:ilvl w:val="0"/>
          <w:numId w:val="8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прослушивание и разучивание песен, стихов и рифмовок;</w:t>
      </w:r>
    </w:p>
    <w:p w14:paraId="2535D086" w14:textId="77777777" w:rsidR="00215890" w:rsidRPr="00522270" w:rsidRDefault="00215890" w:rsidP="00522270">
      <w:pPr>
        <w:pStyle w:val="ab"/>
        <w:numPr>
          <w:ilvl w:val="0"/>
          <w:numId w:val="8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hAnsi="Times New Roman" w:cs="Times New Roman"/>
          <w:sz w:val="24"/>
          <w:szCs w:val="24"/>
        </w:rPr>
        <w:t>изобразительная деятельность;</w:t>
      </w:r>
    </w:p>
    <w:p w14:paraId="1C8D6EA3" w14:textId="77777777" w:rsidR="00215890" w:rsidRPr="00522270" w:rsidRDefault="00215890" w:rsidP="00522270">
      <w:pPr>
        <w:pStyle w:val="ab"/>
        <w:numPr>
          <w:ilvl w:val="0"/>
          <w:numId w:val="8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постановка драматических сценок, спектаклей;</w:t>
      </w:r>
    </w:p>
    <w:p w14:paraId="78DA2167" w14:textId="77777777" w:rsidR="00215890" w:rsidRPr="00522270" w:rsidRDefault="00215890" w:rsidP="00522270">
      <w:pPr>
        <w:pStyle w:val="ab"/>
        <w:numPr>
          <w:ilvl w:val="0"/>
          <w:numId w:val="8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hAnsi="Times New Roman" w:cs="Times New Roman"/>
          <w:sz w:val="24"/>
          <w:szCs w:val="24"/>
        </w:rPr>
        <w:t>игровая деятельность (в т.ч. подвижные игры);</w:t>
      </w:r>
    </w:p>
    <w:p w14:paraId="6340637A" w14:textId="77777777" w:rsidR="00215890" w:rsidRPr="00522270" w:rsidRDefault="00215890" w:rsidP="00522270">
      <w:pPr>
        <w:pStyle w:val="ab"/>
        <w:numPr>
          <w:ilvl w:val="0"/>
          <w:numId w:val="8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hAnsi="Times New Roman" w:cs="Times New Roman"/>
          <w:sz w:val="24"/>
          <w:szCs w:val="24"/>
        </w:rPr>
        <w:t>литературно-художественная деятельность;</w:t>
      </w:r>
    </w:p>
    <w:p w14:paraId="38353149" w14:textId="77777777" w:rsidR="00215890" w:rsidRPr="00522270" w:rsidRDefault="00215890" w:rsidP="00522270">
      <w:pPr>
        <w:pStyle w:val="ab"/>
        <w:numPr>
          <w:ilvl w:val="0"/>
          <w:numId w:val="8"/>
        </w:numPr>
        <w:spacing w:after="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270">
        <w:rPr>
          <w:rFonts w:ascii="Times New Roman" w:hAnsi="Times New Roman" w:cs="Times New Roman"/>
          <w:sz w:val="24"/>
          <w:szCs w:val="24"/>
        </w:rPr>
        <w:t>проектная деятельность.</w:t>
      </w:r>
    </w:p>
    <w:p w14:paraId="6BB0A1EC" w14:textId="77777777" w:rsidR="00215890" w:rsidRPr="00522270" w:rsidRDefault="00215890" w:rsidP="00522270">
      <w:pPr>
        <w:spacing w:after="0"/>
        <w:ind w:firstLine="70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2227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Формы внеурочной деятельности:</w:t>
      </w:r>
    </w:p>
    <w:p w14:paraId="7240C3DB" w14:textId="77777777" w:rsidR="00215890" w:rsidRPr="00522270" w:rsidRDefault="00215890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Внеурочная деятельность по английскому языку традиционно основана на трёх </w:t>
      </w:r>
      <w:r w:rsidRPr="005222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формах:</w:t>
      </w: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индивидуальная, групповая и массовая работа (выступления, спектакли, утренники и пр.). </w:t>
      </w:r>
      <w:r w:rsidRPr="00522270">
        <w:rPr>
          <w:rFonts w:ascii="Times New Roman" w:hAnsi="Times New Roman" w:cs="Times New Roman"/>
          <w:sz w:val="24"/>
          <w:szCs w:val="24"/>
        </w:rPr>
        <w:t xml:space="preserve">Ведущей формой организации занятий является групповая </w:t>
      </w:r>
      <w:r w:rsidRPr="005222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работа.</w:t>
      </w:r>
      <w:r w:rsidRPr="00522270">
        <w:rPr>
          <w:rFonts w:ascii="Times New Roman" w:hAnsi="Times New Roman" w:cs="Times New Roman"/>
          <w:sz w:val="24"/>
          <w:szCs w:val="24"/>
        </w:rPr>
        <w:t xml:space="preserve"> Во время занятий осуществляется индивидуальный и дифференцированный подход к детям.  </w:t>
      </w:r>
    </w:p>
    <w:p w14:paraId="39A6A2C4" w14:textId="77777777" w:rsidR="00215890" w:rsidRPr="00522270" w:rsidRDefault="00215890" w:rsidP="00522270">
      <w:pPr>
        <w:spacing w:after="0"/>
        <w:jc w:val="both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          Каждое занятие состоит из двух частей – теоретической и практической. Теоретическую часть педагог планирует с учётом возрастных, психологических и индивидуальных особенностей обучающихся. </w:t>
      </w:r>
      <w:r w:rsidRPr="00522270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Программа предусматривает проведение занятий, </w:t>
      </w:r>
      <w:r w:rsidRPr="00522270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lastRenderedPageBreak/>
        <w:t>интегрирующих в себе различные формы и приемы игрового обучения, проектной, литературно-художественной, изобразительной, физической и других видов деятельности.</w:t>
      </w:r>
    </w:p>
    <w:p w14:paraId="48BF1CEF" w14:textId="77777777" w:rsidR="00215890" w:rsidRPr="00522270" w:rsidRDefault="00215890" w:rsidP="00522270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</w:pPr>
      <w:r w:rsidRPr="00522270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С целью достижения качественных результатов желательно, чтобы </w:t>
      </w:r>
      <w:r w:rsidRPr="00522270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учебный процесс был оснащен современными техническими средствами</w:t>
      </w:r>
      <w:r w:rsidRPr="00522270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, </w:t>
      </w:r>
      <w:r w:rsidRPr="00522270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  <w:lang w:val="be-BY"/>
        </w:rPr>
        <w:t>средствами изобразительной наглядности, игровыми реквизитами</w:t>
      </w:r>
      <w:r w:rsidRPr="00522270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.</w:t>
      </w:r>
      <w:r w:rsidRPr="00522270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522270">
        <w:rPr>
          <w:rFonts w:ascii="Times New Roman" w:hAnsi="Times New Roman" w:cs="Times New Roman"/>
          <w:sz w:val="24"/>
          <w:szCs w:val="24"/>
        </w:rPr>
        <w:t>С помощью мультимедийных элементов занятие визуализируется, вызывая положительные эмоции у обучающихся и создавая условия для успешной деятельности каждого ребенка.</w:t>
      </w:r>
    </w:p>
    <w:p w14:paraId="66C5CD98" w14:textId="19E43FBC" w:rsidR="00215890" w:rsidRPr="00522270" w:rsidRDefault="00215890" w:rsidP="005222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Во время каникул образовательная </w:t>
      </w:r>
      <w:r w:rsidR="00E20BCB" w:rsidRPr="00522270">
        <w:rPr>
          <w:rFonts w:ascii="Times New Roman" w:hAnsi="Times New Roman" w:cs="Times New Roman"/>
          <w:sz w:val="24"/>
          <w:szCs w:val="24"/>
        </w:rPr>
        <w:t>деятельность может</w:t>
      </w:r>
      <w:r w:rsidRPr="00522270">
        <w:rPr>
          <w:rFonts w:ascii="Times New Roman" w:hAnsi="Times New Roman" w:cs="Times New Roman"/>
          <w:sz w:val="24"/>
          <w:szCs w:val="24"/>
        </w:rPr>
        <w:t xml:space="preserve"> </w:t>
      </w:r>
      <w:r w:rsidR="00E20BCB" w:rsidRPr="00522270">
        <w:rPr>
          <w:rFonts w:ascii="Times New Roman" w:hAnsi="Times New Roman" w:cs="Times New Roman"/>
          <w:sz w:val="24"/>
          <w:szCs w:val="24"/>
        </w:rPr>
        <w:t>видоизменяться (</w:t>
      </w:r>
      <w:r w:rsidRPr="00522270">
        <w:rPr>
          <w:rFonts w:ascii="Times New Roman" w:hAnsi="Times New Roman" w:cs="Times New Roman"/>
          <w:sz w:val="24"/>
          <w:szCs w:val="24"/>
        </w:rPr>
        <w:t xml:space="preserve">показ спектаклей, участие в концертах, проведение совместных с родителями праздников и т.п.) </w:t>
      </w:r>
    </w:p>
    <w:p w14:paraId="4D6D3914" w14:textId="64C9F596" w:rsidR="00215890" w:rsidRPr="00522270" w:rsidRDefault="00215890" w:rsidP="005222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Занятия могут </w:t>
      </w:r>
      <w:r w:rsidR="00E20BCB" w:rsidRPr="00522270">
        <w:rPr>
          <w:rFonts w:ascii="Times New Roman" w:hAnsi="Times New Roman" w:cs="Times New Roman"/>
          <w:sz w:val="24"/>
          <w:szCs w:val="24"/>
        </w:rPr>
        <w:t>проводиться как</w:t>
      </w:r>
      <w:r w:rsidRPr="00522270">
        <w:rPr>
          <w:rFonts w:ascii="Times New Roman" w:hAnsi="Times New Roman" w:cs="Times New Roman"/>
          <w:sz w:val="24"/>
          <w:szCs w:val="24"/>
        </w:rPr>
        <w:t xml:space="preserve"> со всей группой, так и по звеньям, подгруппам, индивидуально.</w:t>
      </w:r>
    </w:p>
    <w:p w14:paraId="72338D94" w14:textId="34D85F27" w:rsidR="00215890" w:rsidRPr="00522270" w:rsidRDefault="00215890" w:rsidP="005222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Учебный материал подается в игровой форме, не утомительный для ребенка. Различные творческие задания способствуют развитию воображения и помогают лучше усвоить пройденный материал на занятии. При помощи коммуникативного метода, на которой основывается программа, у детей развивается умение говорить и воспринимать речь на слух. </w:t>
      </w:r>
    </w:p>
    <w:p w14:paraId="4DF55392" w14:textId="77777777" w:rsidR="00522270" w:rsidRPr="00522270" w:rsidRDefault="00522270" w:rsidP="005222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22270">
        <w:rPr>
          <w:rFonts w:ascii="Times New Roman" w:hAnsi="Times New Roman" w:cs="Times New Roman"/>
          <w:sz w:val="24"/>
          <w:szCs w:val="24"/>
          <w:u w:val="single"/>
        </w:rPr>
        <w:t>Форма подведения итогов реализации программы:</w:t>
      </w:r>
    </w:p>
    <w:p w14:paraId="5793D9A3" w14:textId="23C5563B" w:rsidR="00522270" w:rsidRPr="00522270" w:rsidRDefault="00522270" w:rsidP="005222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Итоговой работой</w:t>
      </w:r>
      <w:r w:rsidRPr="005222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2227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завершению каждой темы являются театрализованные представления, сценические постановки, открытые занятия, игры, конкурсы, выставки, презентации. Участие в фестивале иностранных языков.</w:t>
      </w:r>
      <w:r w:rsidRPr="0052227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BC734B4" w14:textId="77777777" w:rsidR="00522270" w:rsidRPr="00522270" w:rsidRDefault="00522270" w:rsidP="005222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ECB5463" w14:textId="4B67900E" w:rsidR="00215890" w:rsidRPr="00522270" w:rsidRDefault="00215890" w:rsidP="005222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  <w:u w:val="single"/>
        </w:rPr>
        <w:t>Срок реализации программы</w:t>
      </w:r>
      <w:r w:rsidRPr="00522270">
        <w:rPr>
          <w:rFonts w:ascii="Times New Roman" w:hAnsi="Times New Roman" w:cs="Times New Roman"/>
          <w:sz w:val="24"/>
          <w:szCs w:val="24"/>
        </w:rPr>
        <w:t xml:space="preserve"> – 3 года.</w:t>
      </w:r>
    </w:p>
    <w:p w14:paraId="197129EA" w14:textId="77777777" w:rsidR="00215890" w:rsidRPr="00522270" w:rsidRDefault="00215890" w:rsidP="005222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  <w:u w:val="single"/>
        </w:rPr>
        <w:t>Режим занятий</w:t>
      </w:r>
      <w:r w:rsidRPr="00522270">
        <w:rPr>
          <w:rFonts w:ascii="Times New Roman" w:hAnsi="Times New Roman" w:cs="Times New Roman"/>
          <w:sz w:val="24"/>
          <w:szCs w:val="24"/>
        </w:rPr>
        <w:t xml:space="preserve"> формируются исходя из возрастных особенностей детей:</w:t>
      </w:r>
    </w:p>
    <w:p w14:paraId="3358B60D" w14:textId="1BAE4AD3" w:rsidR="00215890" w:rsidRPr="00522270" w:rsidRDefault="00522270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       </w:t>
      </w:r>
      <w:r w:rsidR="00215890" w:rsidRPr="00522270">
        <w:rPr>
          <w:rFonts w:ascii="Times New Roman" w:hAnsi="Times New Roman" w:cs="Times New Roman"/>
          <w:sz w:val="24"/>
          <w:szCs w:val="24"/>
        </w:rPr>
        <w:t xml:space="preserve">2-4 класс – 1 раз в неделю по 40 минут. </w:t>
      </w:r>
    </w:p>
    <w:p w14:paraId="77397DA7" w14:textId="5B482DD7" w:rsidR="00004EC8" w:rsidRPr="00522270" w:rsidRDefault="00E20BCB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.</w:t>
      </w:r>
    </w:p>
    <w:p w14:paraId="31214096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EA683E4" w14:textId="77777777" w:rsidR="00D153F0" w:rsidRDefault="00D153F0" w:rsidP="0052227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Содержание учебного курса</w:t>
      </w:r>
    </w:p>
    <w:p w14:paraId="3A2E3692" w14:textId="7A2D15B4" w:rsidR="00004EC8" w:rsidRPr="00522270" w:rsidRDefault="00B25A1F" w:rsidP="00D153F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04EC8" w:rsidRPr="00522270">
        <w:rPr>
          <w:rFonts w:ascii="Times New Roman" w:hAnsi="Times New Roman" w:cs="Times New Roman"/>
          <w:sz w:val="24"/>
          <w:szCs w:val="24"/>
        </w:rPr>
        <w:t>2 КЛАСС</w:t>
      </w:r>
    </w:p>
    <w:p w14:paraId="19F048D9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Вводное занятие. Знакомство с предметом «английский язык»; орг. Моменты.</w:t>
      </w:r>
    </w:p>
    <w:p w14:paraId="32275D16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Мой любимый мультфильм. Введение лексических единиц, развитие навыков аудирования.</w:t>
      </w:r>
    </w:p>
    <w:p w14:paraId="2B2AEDEF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Национальные праздники разных стран. Развитие фонетических навыков, развитие навыков чтения.</w:t>
      </w:r>
    </w:p>
    <w:p w14:paraId="28F6B49B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Мир спорта. Введение лексики по теме, развитие навыков говорения.</w:t>
      </w:r>
    </w:p>
    <w:p w14:paraId="1B7B5C6D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Необитаемый остров. Введение лексики по теме, развитие навыков говорения.</w:t>
      </w:r>
    </w:p>
    <w:p w14:paraId="66958B53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Семейный портрет. Введение лексики по теме, развитие навыков говорения.</w:t>
      </w:r>
    </w:p>
    <w:p w14:paraId="120EE52B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Сказки народов мира. Развитие навыков чтения, отработка речевых образцов.</w:t>
      </w:r>
    </w:p>
    <w:p w14:paraId="607A5951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Итоговое занятие. Обобщение лексического материала.</w:t>
      </w:r>
    </w:p>
    <w:p w14:paraId="0D034348" w14:textId="40D6D159" w:rsidR="00004EC8" w:rsidRPr="00522270" w:rsidRDefault="00004EC8" w:rsidP="00D153F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3 КЛАСС</w:t>
      </w:r>
    </w:p>
    <w:p w14:paraId="5138C712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Традиции и обычаи разных стран мира. Знакомство с традициями и обычаями. Великобритании и России; орг. Моменты.</w:t>
      </w:r>
    </w:p>
    <w:p w14:paraId="0A39D3EF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Национальные праздники разных стран мира. Развитие фонетических навыков, развитие навыков аудирования.</w:t>
      </w:r>
    </w:p>
    <w:p w14:paraId="67843BDB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Семейные посиделки. Развитие фонетических навыков, развитие навыков говорения.</w:t>
      </w:r>
    </w:p>
    <w:p w14:paraId="56F93E10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Мои увлечения. Введение лексики по теме, развитие навыков говорения.</w:t>
      </w:r>
    </w:p>
    <w:p w14:paraId="32CECF2B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Загадки природы. Развитие навыков говорения, отработка речевых образцов.</w:t>
      </w:r>
    </w:p>
    <w:p w14:paraId="42EE78EA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Школьные правила. Введение лексики по теме, развитие навыков говорения.</w:t>
      </w:r>
    </w:p>
    <w:p w14:paraId="51A1901C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Мои друзья. Развитие навыков говорения, отработка речевых образцов.</w:t>
      </w:r>
    </w:p>
    <w:p w14:paraId="75AA592B" w14:textId="14004E30" w:rsidR="00004EC8" w:rsidRPr="00522270" w:rsidRDefault="00B25A1F" w:rsidP="00D153F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 </w:t>
      </w:r>
      <w:r w:rsidR="00004EC8" w:rsidRPr="00522270">
        <w:rPr>
          <w:rFonts w:ascii="Times New Roman" w:hAnsi="Times New Roman" w:cs="Times New Roman"/>
          <w:sz w:val="24"/>
          <w:szCs w:val="24"/>
        </w:rPr>
        <w:t>4 КЛАСС</w:t>
      </w:r>
    </w:p>
    <w:p w14:paraId="232BB657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Как я провел лето. Орг. моменты, повторение лексико-грамматического материала.</w:t>
      </w:r>
    </w:p>
    <w:p w14:paraId="5EFEFAD9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Мой любимый питомец. Лексика по теме, грамматический материал. </w:t>
      </w:r>
    </w:p>
    <w:p w14:paraId="76EA4F77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Моя школа. Развитие навыков аудирования, знакомство с лексическими единицами по теме.</w:t>
      </w:r>
    </w:p>
    <w:p w14:paraId="15F77302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Мой дом – моя крепость. Лексико-грамматический материал.</w:t>
      </w:r>
    </w:p>
    <w:p w14:paraId="5103C10F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Рассказываем истории. Грамматический материал, работа с таблицами.</w:t>
      </w:r>
    </w:p>
    <w:p w14:paraId="1812322C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Мои домашние обязанности. Лексика по теме, развитие навыков говорения, диалогической речи.</w:t>
      </w:r>
    </w:p>
    <w:p w14:paraId="0D1B6DAC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Профессия моей мечты. Лексика по теме, развитие монологической речи.</w:t>
      </w:r>
    </w:p>
    <w:p w14:paraId="704B0EFC" w14:textId="77777777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Мир сказок. Знакомство с культурой страны изучаемого языка и России.</w:t>
      </w:r>
    </w:p>
    <w:p w14:paraId="2607EE6C" w14:textId="4A419EED" w:rsidR="00004EC8" w:rsidRPr="00522270" w:rsidRDefault="00004EC8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Итоговое занятие. Обобщение лексико-грамматического материала.</w:t>
      </w:r>
    </w:p>
    <w:p w14:paraId="527ABAF2" w14:textId="77777777" w:rsidR="00B25A1F" w:rsidRPr="00522270" w:rsidRDefault="00B25A1F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4124313" w14:textId="6AC449BF" w:rsidR="00147526" w:rsidRPr="00522270" w:rsidRDefault="00147526" w:rsidP="0052227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955C91D" w14:textId="31B8477C" w:rsidR="00522270" w:rsidRPr="00522270" w:rsidRDefault="00D153F0" w:rsidP="0052227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Планируемые результаты</w:t>
      </w:r>
    </w:p>
    <w:p w14:paraId="2B113295" w14:textId="52EECE82" w:rsidR="00522270" w:rsidRPr="00522270" w:rsidRDefault="00D153F0" w:rsidP="00522270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Личностные </w:t>
      </w:r>
    </w:p>
    <w:p w14:paraId="4DCE37D3" w14:textId="77777777" w:rsidR="00522270" w:rsidRPr="00522270" w:rsidRDefault="00522270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          Занятия то внеурочной деятельности помогают учащимся осознать, что иностранный язык позволяет совершенствовать речевую культуру в целом, что необходимо каждому взрослеющему и осваивающему новые социальные роли человеку. Особенно важным это представляется в современном открытом мире, где межкультурная и межэтническая коммуникация становится все более насущной для каждого. Хорошо известно, что средствами иностранного языка можно сформировать целый ряд важных личностных качеств. Так, например, изучение иностранного языка требует последовательных и регулярных усилий, постоянной тренировки, что способствует развитию таких качеств как дисциплинированность, трудолюбие и целеустремленность. Множество творческих заданий, используемых при обучении языку, в частности на занятиях по внеурочной деятельности, требуют определенной креативности, инициативы, проявления индивидуальности. С другой стороны, содержательная сторона предмета такова, что при обсуждении различных тем школьники касаются вопросов межличностных отношений, говорят о вечных ценностях и правильном поведении членов социума, морали и нравственности. Этот факт тесно связан с первым уровнем результатов внеурочной деятельности. На занятиях внеурочной деятельности учащиеся имеют возможность поговорить на тему о культуре других стран, культуре и различных аспектах жизни своей страны, что в идеале должно способствовать воспитанию толерантности и готовности вступить в диалог с представителями других культур. Этот момент связан со вторым уровнем результатов внеурочной деятельности.  При этом учащиеся готовятся отстаивать свою гражданскую позицию, быть патриотами своей Родины и одновременно быть причастными к общечеловеческим проблемам, людьми, способными отстаивать гуманистические и демократические ценности, идентифицировать себя как представителя своей культуры, своего этноса, страны и мира в целом. Эта позиция тесно связана с третьим уровнем результатов внеурочной деятельности.</w:t>
      </w:r>
    </w:p>
    <w:p w14:paraId="7B406E3E" w14:textId="77777777" w:rsidR="00522270" w:rsidRPr="00522270" w:rsidRDefault="00522270" w:rsidP="00522270">
      <w:pPr>
        <w:pStyle w:val="ab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формирование мотивации изучения иностранных языков и стремление к самосовершенствованию в образовательной области «Иностранный язык»;</w:t>
      </w:r>
    </w:p>
    <w:p w14:paraId="71D2437F" w14:textId="77777777" w:rsidR="00522270" w:rsidRPr="00522270" w:rsidRDefault="00522270" w:rsidP="00522270">
      <w:pPr>
        <w:pStyle w:val="ab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осознание возможностей самореализации средствами иностранного языка; стремление к совершенствованию собственной речевой культуры в целом; формирование коммуникативной компетенции и межкультурной и межэтнической коммуникации; </w:t>
      </w:r>
      <w:r w:rsidRPr="00522270">
        <w:rPr>
          <w:rFonts w:ascii="Times New Roman" w:hAnsi="Times New Roman" w:cs="Times New Roman"/>
          <w:sz w:val="24"/>
          <w:szCs w:val="24"/>
        </w:rPr>
        <w:lastRenderedPageBreak/>
        <w:t>развитие таких качеств, как воля, целеустремленность, креативность, инициативность, эмпатия, трудолюбие, дисциплинированность;</w:t>
      </w:r>
    </w:p>
    <w:p w14:paraId="2A744C75" w14:textId="77777777" w:rsidR="00522270" w:rsidRPr="00522270" w:rsidRDefault="00522270" w:rsidP="00522270">
      <w:pPr>
        <w:pStyle w:val="ab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формирование общекультурной и этнической идентичности как составляющих гражданской идентичности личности;</w:t>
      </w:r>
    </w:p>
    <w:p w14:paraId="4AA5FEF1" w14:textId="77777777" w:rsidR="00522270" w:rsidRPr="00522270" w:rsidRDefault="00522270" w:rsidP="00522270">
      <w:pPr>
        <w:pStyle w:val="ab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стремление к лучшему осознанию культуры своего народа и готовность содействовать ознакомлению с ней представителей других стран; толерантное отношение к проявлениям иной культуры, осознание себя гражданином своей страны и мира;</w:t>
      </w:r>
    </w:p>
    <w:p w14:paraId="5D32469B" w14:textId="77777777" w:rsidR="00522270" w:rsidRPr="00522270" w:rsidRDefault="00522270" w:rsidP="00522270">
      <w:pPr>
        <w:pStyle w:val="ab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готовность отстаивать национальные и общечеловеческие (гуманистические, демократические) ценности, свою гражданскую позицию.</w:t>
      </w:r>
    </w:p>
    <w:p w14:paraId="6CCB8717" w14:textId="2E753110" w:rsidR="00522270" w:rsidRPr="00522270" w:rsidRDefault="00522270" w:rsidP="00522270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 </w:t>
      </w:r>
      <w:r w:rsidRPr="00522270">
        <w:rPr>
          <w:rFonts w:ascii="Times New Roman" w:hAnsi="Times New Roman" w:cs="Times New Roman"/>
          <w:sz w:val="24"/>
          <w:szCs w:val="24"/>
        </w:rPr>
        <w:tab/>
      </w:r>
      <w:r w:rsidRPr="00522270">
        <w:rPr>
          <w:rFonts w:ascii="Times New Roman" w:hAnsi="Times New Roman" w:cs="Times New Roman"/>
          <w:b/>
          <w:bCs/>
          <w:sz w:val="24"/>
          <w:szCs w:val="24"/>
        </w:rPr>
        <w:t xml:space="preserve">Метапредметные </w:t>
      </w:r>
    </w:p>
    <w:p w14:paraId="570A74F1" w14:textId="77777777" w:rsidR="00522270" w:rsidRPr="00522270" w:rsidRDefault="00522270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Коммуникативные УУД:</w:t>
      </w:r>
      <w:r w:rsidRPr="00522270">
        <w:rPr>
          <w:rFonts w:ascii="Times New Roman" w:hAnsi="Times New Roman" w:cs="Times New Roman"/>
          <w:sz w:val="24"/>
          <w:szCs w:val="24"/>
        </w:rPr>
        <w:tab/>
      </w:r>
    </w:p>
    <w:p w14:paraId="4735177E" w14:textId="77777777" w:rsidR="00522270" w:rsidRPr="00522270" w:rsidRDefault="00522270" w:rsidP="00522270">
      <w:pPr>
        <w:pStyle w:val="ab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совершенствовать </w:t>
      </w:r>
      <w:proofErr w:type="spellStart"/>
      <w:r w:rsidRPr="00522270">
        <w:rPr>
          <w:rFonts w:ascii="Times New Roman" w:hAnsi="Times New Roman" w:cs="Times New Roman"/>
          <w:sz w:val="24"/>
          <w:szCs w:val="24"/>
        </w:rPr>
        <w:t>общеречевые</w:t>
      </w:r>
      <w:proofErr w:type="spellEnd"/>
      <w:r w:rsidRPr="00522270">
        <w:rPr>
          <w:rFonts w:ascii="Times New Roman" w:hAnsi="Times New Roman" w:cs="Times New Roman"/>
          <w:sz w:val="24"/>
          <w:szCs w:val="24"/>
        </w:rPr>
        <w:t xml:space="preserve"> коммуникативные умения, например, начинать и завершать разговор, используя речевые клише; поддерживать беседу, задавая вопросы и переспрашивая;</w:t>
      </w:r>
    </w:p>
    <w:p w14:paraId="5AD323B9" w14:textId="77777777" w:rsidR="00522270" w:rsidRPr="00522270" w:rsidRDefault="00522270" w:rsidP="00522270">
      <w:pPr>
        <w:pStyle w:val="ab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приобретать социокультурную осведомлённость в процессе формирования коммуникативных умений в основных видах речевой деятельности;</w:t>
      </w:r>
    </w:p>
    <w:p w14:paraId="710E6013" w14:textId="77777777" w:rsidR="00522270" w:rsidRPr="00522270" w:rsidRDefault="00522270" w:rsidP="00522270">
      <w:pPr>
        <w:pStyle w:val="ab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формирование доброжелательного отношения, уважения и толерантности к другим странам и народам, компетентности в межкультурном диалоге.</w:t>
      </w:r>
    </w:p>
    <w:p w14:paraId="4F889A02" w14:textId="77777777" w:rsidR="00522270" w:rsidRPr="00522270" w:rsidRDefault="00522270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Регулятивные УУД:</w:t>
      </w:r>
    </w:p>
    <w:p w14:paraId="46892827" w14:textId="77777777" w:rsidR="00522270" w:rsidRPr="00522270" w:rsidRDefault="00522270" w:rsidP="00522270">
      <w:pPr>
        <w:pStyle w:val="ab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учатся осуществлять самоконтроль, самооценку;</w:t>
      </w:r>
    </w:p>
    <w:p w14:paraId="16D62973" w14:textId="77777777" w:rsidR="00522270" w:rsidRPr="00522270" w:rsidRDefault="00522270" w:rsidP="00522270">
      <w:pPr>
        <w:pStyle w:val="ab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уважение интересов партнёра; </w:t>
      </w:r>
    </w:p>
    <w:p w14:paraId="3100ECFB" w14:textId="77777777" w:rsidR="00522270" w:rsidRPr="00522270" w:rsidRDefault="00522270" w:rsidP="00522270">
      <w:pPr>
        <w:pStyle w:val="ab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формирование ориентации на партнёра, его высказывания, поведение, эмоциональные состояние и переживания;</w:t>
      </w:r>
    </w:p>
    <w:p w14:paraId="0B90289C" w14:textId="77777777" w:rsidR="00522270" w:rsidRPr="00522270" w:rsidRDefault="00522270" w:rsidP="00522270">
      <w:pPr>
        <w:pStyle w:val="ab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организация объективации для ребенка его изменений в учебной деятельности на основе сравнения предшествующих и последующих достижений ученика;</w:t>
      </w:r>
    </w:p>
    <w:p w14:paraId="3472B0D4" w14:textId="77777777" w:rsidR="00522270" w:rsidRPr="00522270" w:rsidRDefault="00522270" w:rsidP="00522270">
      <w:pPr>
        <w:pStyle w:val="ab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формирование у обучающегося умения в сотрудничестве с учителем и самостоятельно вырабатывать и применять критерии дифференцированной оценки в учебной деятельности, включая умение проводить анализ причин неудач и выделять недостающие операции и условия, которые обеспечили бы успешное выполнение учебной задачи.</w:t>
      </w:r>
    </w:p>
    <w:p w14:paraId="2EF68BC9" w14:textId="77777777" w:rsidR="00522270" w:rsidRPr="00522270" w:rsidRDefault="00522270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Познавательные УУД:</w:t>
      </w:r>
    </w:p>
    <w:p w14:paraId="435D5E88" w14:textId="77777777" w:rsidR="00522270" w:rsidRPr="00522270" w:rsidRDefault="00522270" w:rsidP="00522270">
      <w:pPr>
        <w:pStyle w:val="ab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овладевать более разнообразными приёмами раскрытия значения слова, используя словообразовательные элементы; синонимы, антонимы; контекст;</w:t>
      </w:r>
    </w:p>
    <w:p w14:paraId="7000704E" w14:textId="77777777" w:rsidR="00522270" w:rsidRPr="00522270" w:rsidRDefault="00522270" w:rsidP="00522270">
      <w:pPr>
        <w:pStyle w:val="ab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совершенствуют приёмы работы с текстом, опираясь на умения, приобретённые на уроках родного языка (прогнозировать содержание текста по заголовку, данным к тексту рисункам, списывать текст, выписывать отдельные слова и предложения из текста и т. п.);</w:t>
      </w:r>
    </w:p>
    <w:p w14:paraId="5BE14590" w14:textId="77777777" w:rsidR="00522270" w:rsidRPr="00522270" w:rsidRDefault="00522270" w:rsidP="00522270">
      <w:pPr>
        <w:pStyle w:val="ab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пользоваться двуязычным словарём учебника (в том числе транскрипцией);</w:t>
      </w:r>
    </w:p>
    <w:p w14:paraId="6C368E6F" w14:textId="77777777" w:rsidR="00522270" w:rsidRPr="00522270" w:rsidRDefault="00522270" w:rsidP="00522270">
      <w:pPr>
        <w:pStyle w:val="ab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пользоваться справочным материалом, представленным в виде таблиц, схем, правил;</w:t>
      </w:r>
    </w:p>
    <w:p w14:paraId="04033276" w14:textId="77777777" w:rsidR="00522270" w:rsidRPr="00522270" w:rsidRDefault="00522270" w:rsidP="00522270">
      <w:pPr>
        <w:pStyle w:val="ab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вести словарь (словарную тетрадь);</w:t>
      </w:r>
    </w:p>
    <w:p w14:paraId="09B38F58" w14:textId="77777777" w:rsidR="00522270" w:rsidRPr="00522270" w:rsidRDefault="00522270" w:rsidP="00522270">
      <w:pPr>
        <w:pStyle w:val="ab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систематизировать слова, например по тематическому принципу;</w:t>
      </w:r>
    </w:p>
    <w:p w14:paraId="488ED878" w14:textId="77777777" w:rsidR="00522270" w:rsidRPr="00522270" w:rsidRDefault="00522270" w:rsidP="00522270">
      <w:pPr>
        <w:pStyle w:val="ab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пользоваться языковой догадкой;</w:t>
      </w:r>
    </w:p>
    <w:p w14:paraId="2B134199" w14:textId="77777777" w:rsidR="00522270" w:rsidRPr="00522270" w:rsidRDefault="00522270" w:rsidP="00522270">
      <w:pPr>
        <w:pStyle w:val="ab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опознавать грамматические явления, отсутствующие в родном языке;</w:t>
      </w:r>
    </w:p>
    <w:p w14:paraId="1CC8416F" w14:textId="77777777" w:rsidR="00522270" w:rsidRPr="00522270" w:rsidRDefault="00522270" w:rsidP="00522270">
      <w:pPr>
        <w:pStyle w:val="ab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развитие письменной речи.</w:t>
      </w:r>
    </w:p>
    <w:p w14:paraId="4982F14D" w14:textId="77777777" w:rsidR="00522270" w:rsidRPr="00522270" w:rsidRDefault="00522270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lastRenderedPageBreak/>
        <w:tab/>
        <w:t xml:space="preserve">На занятиях по внеурочной деятельности ожидается достижение следующих </w:t>
      </w:r>
      <w:r w:rsidRPr="00522270">
        <w:rPr>
          <w:rFonts w:ascii="Times New Roman" w:hAnsi="Times New Roman" w:cs="Times New Roman"/>
          <w:b/>
          <w:bCs/>
          <w:sz w:val="24"/>
          <w:szCs w:val="24"/>
        </w:rPr>
        <w:t>предметных результатов:</w:t>
      </w:r>
    </w:p>
    <w:p w14:paraId="3F6FF6BB" w14:textId="77777777" w:rsidR="00522270" w:rsidRPr="00522270" w:rsidRDefault="00522270" w:rsidP="00522270">
      <w:pPr>
        <w:pStyle w:val="ab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рассказывать о себе, своей семье, друзьях, своих интересах.</w:t>
      </w:r>
    </w:p>
    <w:p w14:paraId="45594305" w14:textId="77777777" w:rsidR="00522270" w:rsidRPr="00522270" w:rsidRDefault="00522270" w:rsidP="00522270">
      <w:pPr>
        <w:pStyle w:val="ab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освоить основные различия систем родного и иностранного языка.</w:t>
      </w:r>
    </w:p>
    <w:p w14:paraId="0C6CDD8D" w14:textId="77777777" w:rsidR="00522270" w:rsidRPr="00522270" w:rsidRDefault="00522270" w:rsidP="00522270">
      <w:pPr>
        <w:pStyle w:val="ab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распознавать и употреблять основные формы речевого этикета, принятых в странах изучаемого языка.</w:t>
      </w:r>
    </w:p>
    <w:p w14:paraId="477C2FAE" w14:textId="77777777" w:rsidR="00522270" w:rsidRPr="00522270" w:rsidRDefault="00522270" w:rsidP="00522270">
      <w:pPr>
        <w:pStyle w:val="ab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уметь употреблять фоновую лексику стран изучаемого языка, распространенных образцов фольклора.</w:t>
      </w:r>
    </w:p>
    <w:p w14:paraId="023E0EAA" w14:textId="77777777" w:rsidR="00522270" w:rsidRPr="00522270" w:rsidRDefault="00522270" w:rsidP="00522270">
      <w:pPr>
        <w:pStyle w:val="ab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представить себе особенности образа жизни, быта и культуры стран изучаемого языка.</w:t>
      </w:r>
    </w:p>
    <w:p w14:paraId="21C54B2E" w14:textId="77777777" w:rsidR="00522270" w:rsidRPr="00522270" w:rsidRDefault="00522270" w:rsidP="00522270">
      <w:pPr>
        <w:pStyle w:val="ab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овладеть элементарными средствами выражения чувств и эмоций на иностранном языке.</w:t>
      </w:r>
    </w:p>
    <w:p w14:paraId="28E1D8C4" w14:textId="77777777" w:rsidR="00522270" w:rsidRPr="00522270" w:rsidRDefault="00522270" w:rsidP="00522270">
      <w:pPr>
        <w:pStyle w:val="ab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развивать чувство прекрасного в процессе обсуждения современных тенденций в живописи, музыки, литературе. </w:t>
      </w:r>
    </w:p>
    <w:p w14:paraId="7B459265" w14:textId="77777777" w:rsidR="00522270" w:rsidRPr="00522270" w:rsidRDefault="00522270" w:rsidP="005222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Эффективность и результативность данной внеурочной деятельности зависит от соблюдения следующих условий: </w:t>
      </w:r>
    </w:p>
    <w:p w14:paraId="370E1990" w14:textId="77777777" w:rsidR="00522270" w:rsidRPr="00522270" w:rsidRDefault="00522270" w:rsidP="00522270">
      <w:pPr>
        <w:pStyle w:val="ab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добровольность участия и желание проявить себя, </w:t>
      </w:r>
    </w:p>
    <w:p w14:paraId="32F7804E" w14:textId="77777777" w:rsidR="00522270" w:rsidRPr="00522270" w:rsidRDefault="00522270" w:rsidP="00522270">
      <w:pPr>
        <w:pStyle w:val="ab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сочетание индивидуальной, групповой и коллективной деятельности; </w:t>
      </w:r>
    </w:p>
    <w:p w14:paraId="5C0205C1" w14:textId="77777777" w:rsidR="00522270" w:rsidRPr="00522270" w:rsidRDefault="00522270" w:rsidP="00522270">
      <w:pPr>
        <w:pStyle w:val="ab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сочетание инициативы детей с направляющей ролью учителя;</w:t>
      </w:r>
    </w:p>
    <w:p w14:paraId="54A399A6" w14:textId="77777777" w:rsidR="00522270" w:rsidRPr="00522270" w:rsidRDefault="00522270" w:rsidP="00522270">
      <w:pPr>
        <w:pStyle w:val="ab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занимательность и новизна содержания, форм и методов работы; </w:t>
      </w:r>
    </w:p>
    <w:p w14:paraId="234A5BA9" w14:textId="77777777" w:rsidR="00522270" w:rsidRPr="00522270" w:rsidRDefault="00522270" w:rsidP="00522270">
      <w:pPr>
        <w:pStyle w:val="ab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эстетичность всех проводимых мероприятий; </w:t>
      </w:r>
    </w:p>
    <w:p w14:paraId="76AB1A83" w14:textId="77777777" w:rsidR="00522270" w:rsidRPr="00522270" w:rsidRDefault="00522270" w:rsidP="00522270">
      <w:pPr>
        <w:pStyle w:val="ab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четкая организация и тщательная подготовка всех запланированных мероприятий; </w:t>
      </w:r>
    </w:p>
    <w:p w14:paraId="1D2515AB" w14:textId="77777777" w:rsidR="00522270" w:rsidRPr="00522270" w:rsidRDefault="00522270" w:rsidP="00522270">
      <w:pPr>
        <w:pStyle w:val="ab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наличие целевых установок и перспектив деятельности, возможность участвовать в конкурсах, фестивалях и проектах различного уровня; </w:t>
      </w:r>
    </w:p>
    <w:p w14:paraId="32BD0130" w14:textId="77777777" w:rsidR="00522270" w:rsidRPr="00522270" w:rsidRDefault="00522270" w:rsidP="00522270">
      <w:pPr>
        <w:pStyle w:val="ab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широкое использование методов педагогического стимулирования активности учащихся; </w:t>
      </w:r>
    </w:p>
    <w:p w14:paraId="17E34D88" w14:textId="77777777" w:rsidR="00522270" w:rsidRPr="00522270" w:rsidRDefault="00522270" w:rsidP="00522270">
      <w:pPr>
        <w:pStyle w:val="ab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гласность, открытость, привлечение детей с разными способностями и уровнем овладения иностранным языком; </w:t>
      </w:r>
    </w:p>
    <w:p w14:paraId="06220BA3" w14:textId="77777777" w:rsidR="00522270" w:rsidRPr="00522270" w:rsidRDefault="00522270" w:rsidP="00522270">
      <w:pPr>
        <w:pStyle w:val="ab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>привлечение родителей и учащихся более старшего возраста к подготовке и проведению мероприятий с учащимися более младшего возраста;</w:t>
      </w:r>
    </w:p>
    <w:p w14:paraId="55149D20" w14:textId="77777777" w:rsidR="00522270" w:rsidRDefault="00522270" w:rsidP="005222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22270">
        <w:rPr>
          <w:rFonts w:ascii="Times New Roman" w:hAnsi="Times New Roman" w:cs="Times New Roman"/>
          <w:sz w:val="24"/>
          <w:szCs w:val="24"/>
        </w:rPr>
        <w:t xml:space="preserve">       Результативность изучения программы внеурочной деятельности определяется на основе участия ребенка в конкурсных мероприятиях или выполнения им нескольких работ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ACCB27C" w14:textId="77777777" w:rsidR="00522270" w:rsidRDefault="00522270" w:rsidP="0052227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72BDEFB" w14:textId="1FD0ED69" w:rsidR="00522270" w:rsidRDefault="00D153F0" w:rsidP="0052227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53F0">
        <w:rPr>
          <w:rFonts w:ascii="Times New Roman" w:hAnsi="Times New Roman" w:cs="Times New Roman"/>
          <w:b/>
          <w:sz w:val="24"/>
          <w:szCs w:val="24"/>
        </w:rPr>
        <w:t>Тематическое планирование</w:t>
      </w:r>
    </w:p>
    <w:p w14:paraId="2D30991B" w14:textId="77777777" w:rsidR="00D153F0" w:rsidRPr="00D153F0" w:rsidRDefault="00D153F0" w:rsidP="0052227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23DD554" w14:textId="26585A78" w:rsidR="00522270" w:rsidRDefault="00747742" w:rsidP="00D153F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класс</w:t>
      </w:r>
    </w:p>
    <w:p w14:paraId="26937B99" w14:textId="77777777" w:rsidR="00747742" w:rsidRDefault="00747742" w:rsidP="00D153F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Ind w:w="0" w:type="dxa"/>
        <w:tblLook w:val="04A0" w:firstRow="1" w:lastRow="0" w:firstColumn="1" w:lastColumn="0" w:noHBand="0" w:noVBand="1"/>
      </w:tblPr>
      <w:tblGrid>
        <w:gridCol w:w="846"/>
        <w:gridCol w:w="3004"/>
        <w:gridCol w:w="1926"/>
        <w:gridCol w:w="1926"/>
        <w:gridCol w:w="1926"/>
      </w:tblGrid>
      <w:tr w:rsidR="00522270" w:rsidRPr="00522270" w14:paraId="1CB6F9A4" w14:textId="77777777" w:rsidTr="00026E9D">
        <w:tc>
          <w:tcPr>
            <w:tcW w:w="846" w:type="dxa"/>
          </w:tcPr>
          <w:p w14:paraId="6BAFB272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004" w:type="dxa"/>
          </w:tcPr>
          <w:p w14:paraId="4E5DB32D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Наименование темы внеурочной деятельности</w:t>
            </w:r>
          </w:p>
        </w:tc>
        <w:tc>
          <w:tcPr>
            <w:tcW w:w="1926" w:type="dxa"/>
          </w:tcPr>
          <w:p w14:paraId="7BAFB79C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1926" w:type="dxa"/>
          </w:tcPr>
          <w:p w14:paraId="1F23DBF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Форма проведения занятий</w:t>
            </w:r>
          </w:p>
        </w:tc>
        <w:tc>
          <w:tcPr>
            <w:tcW w:w="1926" w:type="dxa"/>
          </w:tcPr>
          <w:p w14:paraId="3DB9D1EB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Электронные ресурсы</w:t>
            </w:r>
          </w:p>
        </w:tc>
      </w:tr>
      <w:tr w:rsidR="00522270" w:rsidRPr="00522270" w14:paraId="5CA05BFD" w14:textId="77777777" w:rsidTr="00026E9D">
        <w:tc>
          <w:tcPr>
            <w:tcW w:w="846" w:type="dxa"/>
          </w:tcPr>
          <w:p w14:paraId="3293D72E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04" w:type="dxa"/>
          </w:tcPr>
          <w:p w14:paraId="6CB2C7F0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Вводное занятие</w:t>
            </w:r>
          </w:p>
        </w:tc>
        <w:tc>
          <w:tcPr>
            <w:tcW w:w="1926" w:type="dxa"/>
          </w:tcPr>
          <w:p w14:paraId="21AD464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26" w:type="dxa"/>
          </w:tcPr>
          <w:p w14:paraId="0F6E415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Беседа «Почему я хочу знать английский язык»</w:t>
            </w:r>
          </w:p>
        </w:tc>
        <w:tc>
          <w:tcPr>
            <w:tcW w:w="1926" w:type="dxa"/>
          </w:tcPr>
          <w:p w14:paraId="13CDE39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49718E06" w14:textId="77777777" w:rsidTr="00026E9D">
        <w:tc>
          <w:tcPr>
            <w:tcW w:w="846" w:type="dxa"/>
          </w:tcPr>
          <w:p w14:paraId="0EF5CDBB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004" w:type="dxa"/>
          </w:tcPr>
          <w:p w14:paraId="06E24A17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Мой любимый мультфильм</w:t>
            </w:r>
          </w:p>
        </w:tc>
        <w:tc>
          <w:tcPr>
            <w:tcW w:w="1926" w:type="dxa"/>
          </w:tcPr>
          <w:p w14:paraId="32410EF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26" w:type="dxa"/>
          </w:tcPr>
          <w:p w14:paraId="04E75BC5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Конкурс рисунков, стихи, песни, просмотр мультфильма на английском языке</w:t>
            </w:r>
          </w:p>
        </w:tc>
        <w:tc>
          <w:tcPr>
            <w:tcW w:w="1926" w:type="dxa"/>
          </w:tcPr>
          <w:p w14:paraId="3AB83FB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45FD80FE" w14:textId="77777777" w:rsidTr="00026E9D">
        <w:tc>
          <w:tcPr>
            <w:tcW w:w="846" w:type="dxa"/>
          </w:tcPr>
          <w:p w14:paraId="246252A6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04" w:type="dxa"/>
          </w:tcPr>
          <w:p w14:paraId="6B09754E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Национальные праздники разных стран</w:t>
            </w:r>
          </w:p>
        </w:tc>
        <w:tc>
          <w:tcPr>
            <w:tcW w:w="1926" w:type="dxa"/>
          </w:tcPr>
          <w:p w14:paraId="64E62AB8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26" w:type="dxa"/>
          </w:tcPr>
          <w:p w14:paraId="6D01B892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Презентация «Праздники Англии», проект «Мой любимый праздник»</w:t>
            </w:r>
          </w:p>
        </w:tc>
        <w:tc>
          <w:tcPr>
            <w:tcW w:w="1926" w:type="dxa"/>
          </w:tcPr>
          <w:p w14:paraId="7612B02C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21CA8917" w14:textId="77777777" w:rsidTr="00026E9D">
        <w:tc>
          <w:tcPr>
            <w:tcW w:w="846" w:type="dxa"/>
          </w:tcPr>
          <w:p w14:paraId="294A779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04" w:type="dxa"/>
          </w:tcPr>
          <w:p w14:paraId="28DB14EE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Мир спорта</w:t>
            </w:r>
          </w:p>
        </w:tc>
        <w:tc>
          <w:tcPr>
            <w:tcW w:w="1926" w:type="dxa"/>
          </w:tcPr>
          <w:p w14:paraId="77BEBAF6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26" w:type="dxa"/>
          </w:tcPr>
          <w:p w14:paraId="6B175AA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Подвижные игры, микро-диалоги, проект «Спорт в нашей жизни»</w:t>
            </w:r>
          </w:p>
        </w:tc>
        <w:tc>
          <w:tcPr>
            <w:tcW w:w="1926" w:type="dxa"/>
          </w:tcPr>
          <w:p w14:paraId="79FE09C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4282511E" w14:textId="77777777" w:rsidTr="00026E9D">
        <w:tc>
          <w:tcPr>
            <w:tcW w:w="846" w:type="dxa"/>
          </w:tcPr>
          <w:p w14:paraId="71F9F0D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04" w:type="dxa"/>
          </w:tcPr>
          <w:p w14:paraId="1C98B4B5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Необитаемый остров</w:t>
            </w:r>
          </w:p>
        </w:tc>
        <w:tc>
          <w:tcPr>
            <w:tcW w:w="1926" w:type="dxa"/>
          </w:tcPr>
          <w:p w14:paraId="2959468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26" w:type="dxa"/>
          </w:tcPr>
          <w:p w14:paraId="60F309B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КТД «Робинзон»</w:t>
            </w:r>
          </w:p>
        </w:tc>
        <w:tc>
          <w:tcPr>
            <w:tcW w:w="1926" w:type="dxa"/>
          </w:tcPr>
          <w:p w14:paraId="66C8DAE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59694578" w14:textId="77777777" w:rsidTr="00026E9D">
        <w:tc>
          <w:tcPr>
            <w:tcW w:w="846" w:type="dxa"/>
          </w:tcPr>
          <w:p w14:paraId="1C6EC225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04" w:type="dxa"/>
          </w:tcPr>
          <w:p w14:paraId="601ABB8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Семейный портрет</w:t>
            </w:r>
          </w:p>
        </w:tc>
        <w:tc>
          <w:tcPr>
            <w:tcW w:w="1926" w:type="dxa"/>
          </w:tcPr>
          <w:p w14:paraId="7C997C8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26" w:type="dxa"/>
          </w:tcPr>
          <w:p w14:paraId="274AB690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Игра «Happy Family», творческая мастерская «Мой фотоальбом»</w:t>
            </w:r>
          </w:p>
        </w:tc>
        <w:tc>
          <w:tcPr>
            <w:tcW w:w="1926" w:type="dxa"/>
          </w:tcPr>
          <w:p w14:paraId="784A674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48C04F24" w14:textId="77777777" w:rsidTr="00026E9D">
        <w:tc>
          <w:tcPr>
            <w:tcW w:w="846" w:type="dxa"/>
          </w:tcPr>
          <w:p w14:paraId="369AE070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04" w:type="dxa"/>
          </w:tcPr>
          <w:p w14:paraId="6EA10C57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Сказки народов мира</w:t>
            </w:r>
          </w:p>
        </w:tc>
        <w:tc>
          <w:tcPr>
            <w:tcW w:w="1926" w:type="dxa"/>
          </w:tcPr>
          <w:p w14:paraId="336355C6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26" w:type="dxa"/>
          </w:tcPr>
          <w:p w14:paraId="04DE63A0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Сказки Англии, сказки России, театральная постановка, конкурс на лучшую сказку</w:t>
            </w:r>
          </w:p>
        </w:tc>
        <w:tc>
          <w:tcPr>
            <w:tcW w:w="1926" w:type="dxa"/>
          </w:tcPr>
          <w:p w14:paraId="62A0AAAB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3ADEEAD0" w14:textId="77777777" w:rsidTr="00026E9D">
        <w:tc>
          <w:tcPr>
            <w:tcW w:w="846" w:type="dxa"/>
          </w:tcPr>
          <w:p w14:paraId="14A8FCEF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04" w:type="dxa"/>
          </w:tcPr>
          <w:p w14:paraId="31FC230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</w:tc>
        <w:tc>
          <w:tcPr>
            <w:tcW w:w="1926" w:type="dxa"/>
          </w:tcPr>
          <w:p w14:paraId="30D8CB50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26" w:type="dxa"/>
          </w:tcPr>
          <w:p w14:paraId="07FC9B00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Турнир «Звездный час»</w:t>
            </w:r>
          </w:p>
        </w:tc>
        <w:tc>
          <w:tcPr>
            <w:tcW w:w="1926" w:type="dxa"/>
          </w:tcPr>
          <w:p w14:paraId="00D307CD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177CB46A" w14:textId="77777777" w:rsidTr="00026E9D">
        <w:tc>
          <w:tcPr>
            <w:tcW w:w="846" w:type="dxa"/>
          </w:tcPr>
          <w:p w14:paraId="14E2EEE7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4" w:type="dxa"/>
          </w:tcPr>
          <w:p w14:paraId="60F3E1D7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926" w:type="dxa"/>
          </w:tcPr>
          <w:p w14:paraId="072BF1B7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926" w:type="dxa"/>
          </w:tcPr>
          <w:p w14:paraId="3BE4AF9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4F30A026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A92B39F" w14:textId="77777777" w:rsidR="00D153F0" w:rsidRDefault="00D153F0" w:rsidP="00D153F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4E2E245" w14:textId="702C14EB" w:rsidR="00747742" w:rsidRPr="00522270" w:rsidRDefault="00747742" w:rsidP="00D153F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класс</w:t>
      </w:r>
    </w:p>
    <w:p w14:paraId="69FC4812" w14:textId="77777777" w:rsidR="00522270" w:rsidRDefault="00522270" w:rsidP="0052227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Ind w:w="0" w:type="dxa"/>
        <w:tblLook w:val="04A0" w:firstRow="1" w:lastRow="0" w:firstColumn="1" w:lastColumn="0" w:noHBand="0" w:noVBand="1"/>
      </w:tblPr>
      <w:tblGrid>
        <w:gridCol w:w="845"/>
        <w:gridCol w:w="2999"/>
        <w:gridCol w:w="1924"/>
        <w:gridCol w:w="1935"/>
        <w:gridCol w:w="1925"/>
      </w:tblGrid>
      <w:tr w:rsidR="00522270" w:rsidRPr="00522270" w14:paraId="769BB005" w14:textId="77777777" w:rsidTr="00522270">
        <w:tc>
          <w:tcPr>
            <w:tcW w:w="845" w:type="dxa"/>
          </w:tcPr>
          <w:p w14:paraId="753AEEC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999" w:type="dxa"/>
          </w:tcPr>
          <w:p w14:paraId="70E6C1C6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Наименование темы внеурочной деятельности</w:t>
            </w:r>
          </w:p>
        </w:tc>
        <w:tc>
          <w:tcPr>
            <w:tcW w:w="1924" w:type="dxa"/>
          </w:tcPr>
          <w:p w14:paraId="5FA4AA6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1935" w:type="dxa"/>
          </w:tcPr>
          <w:p w14:paraId="4B2A641F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Форма проведения занятий</w:t>
            </w:r>
          </w:p>
        </w:tc>
        <w:tc>
          <w:tcPr>
            <w:tcW w:w="1925" w:type="dxa"/>
          </w:tcPr>
          <w:p w14:paraId="344FDB45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Электронные ресурсы</w:t>
            </w:r>
          </w:p>
        </w:tc>
      </w:tr>
      <w:tr w:rsidR="00522270" w:rsidRPr="00522270" w14:paraId="008FD3E6" w14:textId="77777777" w:rsidTr="00522270">
        <w:tc>
          <w:tcPr>
            <w:tcW w:w="845" w:type="dxa"/>
          </w:tcPr>
          <w:p w14:paraId="4DBC945F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99" w:type="dxa"/>
          </w:tcPr>
          <w:p w14:paraId="5694D15C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Традиции и обычаи разных стран мира</w:t>
            </w:r>
          </w:p>
        </w:tc>
        <w:tc>
          <w:tcPr>
            <w:tcW w:w="1924" w:type="dxa"/>
          </w:tcPr>
          <w:p w14:paraId="26308FE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35" w:type="dxa"/>
          </w:tcPr>
          <w:p w14:paraId="300CCCA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 xml:space="preserve">Рассказы и презентации о Великобритании и России, </w:t>
            </w:r>
            <w:r w:rsidRPr="005222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конкурс рисунков и песен</w:t>
            </w:r>
          </w:p>
        </w:tc>
        <w:tc>
          <w:tcPr>
            <w:tcW w:w="1925" w:type="dxa"/>
          </w:tcPr>
          <w:p w14:paraId="76143706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https://uchi.ru/</w:t>
            </w:r>
          </w:p>
        </w:tc>
      </w:tr>
      <w:tr w:rsidR="00522270" w:rsidRPr="00522270" w14:paraId="48F9791C" w14:textId="77777777" w:rsidTr="00522270">
        <w:tc>
          <w:tcPr>
            <w:tcW w:w="845" w:type="dxa"/>
          </w:tcPr>
          <w:p w14:paraId="28C0D5A1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999" w:type="dxa"/>
          </w:tcPr>
          <w:p w14:paraId="08D04860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Национальные праздники разных стран мира</w:t>
            </w:r>
          </w:p>
        </w:tc>
        <w:tc>
          <w:tcPr>
            <w:tcW w:w="1924" w:type="dxa"/>
          </w:tcPr>
          <w:p w14:paraId="3975436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35" w:type="dxa"/>
          </w:tcPr>
          <w:p w14:paraId="62A7DBA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Конкурс проектов, стихи, песни, просмотр мультфильмов на английском языке</w:t>
            </w:r>
          </w:p>
        </w:tc>
        <w:tc>
          <w:tcPr>
            <w:tcW w:w="1925" w:type="dxa"/>
          </w:tcPr>
          <w:p w14:paraId="5CA1DF1E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23ADCA40" w14:textId="77777777" w:rsidTr="00522270">
        <w:tc>
          <w:tcPr>
            <w:tcW w:w="845" w:type="dxa"/>
          </w:tcPr>
          <w:p w14:paraId="25A800A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99" w:type="dxa"/>
          </w:tcPr>
          <w:p w14:paraId="392D426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Семейные посиделки</w:t>
            </w:r>
          </w:p>
        </w:tc>
        <w:tc>
          <w:tcPr>
            <w:tcW w:w="1924" w:type="dxa"/>
          </w:tcPr>
          <w:p w14:paraId="18597DC7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35" w:type="dxa"/>
          </w:tcPr>
          <w:p w14:paraId="3C3B07A5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Игры, микро-диалоги</w:t>
            </w:r>
          </w:p>
        </w:tc>
        <w:tc>
          <w:tcPr>
            <w:tcW w:w="1925" w:type="dxa"/>
          </w:tcPr>
          <w:p w14:paraId="3FA1224D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7E882B32" w14:textId="77777777" w:rsidTr="00522270">
        <w:tc>
          <w:tcPr>
            <w:tcW w:w="845" w:type="dxa"/>
          </w:tcPr>
          <w:p w14:paraId="5D34D0C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99" w:type="dxa"/>
          </w:tcPr>
          <w:p w14:paraId="4E39CF0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Мои увлечения</w:t>
            </w:r>
          </w:p>
        </w:tc>
        <w:tc>
          <w:tcPr>
            <w:tcW w:w="1924" w:type="dxa"/>
          </w:tcPr>
          <w:p w14:paraId="1AC8725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35" w:type="dxa"/>
          </w:tcPr>
          <w:p w14:paraId="16D69CC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Подвижные игры, микро-диалоги, проект «Мы такие разные»</w:t>
            </w:r>
          </w:p>
        </w:tc>
        <w:tc>
          <w:tcPr>
            <w:tcW w:w="1925" w:type="dxa"/>
          </w:tcPr>
          <w:p w14:paraId="4248D10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318E845C" w14:textId="77777777" w:rsidTr="00522270">
        <w:tc>
          <w:tcPr>
            <w:tcW w:w="845" w:type="dxa"/>
          </w:tcPr>
          <w:p w14:paraId="48EE10B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99" w:type="dxa"/>
          </w:tcPr>
          <w:p w14:paraId="7003A6D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Загадки природы</w:t>
            </w:r>
          </w:p>
        </w:tc>
        <w:tc>
          <w:tcPr>
            <w:tcW w:w="1924" w:type="dxa"/>
          </w:tcPr>
          <w:p w14:paraId="5723D9E6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35" w:type="dxa"/>
          </w:tcPr>
          <w:p w14:paraId="156B201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КТД «У природы нет плохой погоды», стихи, игры</w:t>
            </w:r>
          </w:p>
        </w:tc>
        <w:tc>
          <w:tcPr>
            <w:tcW w:w="1925" w:type="dxa"/>
          </w:tcPr>
          <w:p w14:paraId="49BB4D3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6474BAED" w14:textId="77777777" w:rsidTr="00522270">
        <w:tc>
          <w:tcPr>
            <w:tcW w:w="845" w:type="dxa"/>
          </w:tcPr>
          <w:p w14:paraId="4378928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99" w:type="dxa"/>
          </w:tcPr>
          <w:p w14:paraId="039A9F2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Школьные правила</w:t>
            </w:r>
          </w:p>
        </w:tc>
        <w:tc>
          <w:tcPr>
            <w:tcW w:w="1924" w:type="dxa"/>
          </w:tcPr>
          <w:p w14:paraId="5DD8B85E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35" w:type="dxa"/>
          </w:tcPr>
          <w:p w14:paraId="5E25CB22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Ярмарка идей, проектная деятельность</w:t>
            </w:r>
          </w:p>
        </w:tc>
        <w:tc>
          <w:tcPr>
            <w:tcW w:w="1925" w:type="dxa"/>
          </w:tcPr>
          <w:p w14:paraId="6AEEC126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6B03033F" w14:textId="77777777" w:rsidTr="00522270">
        <w:tc>
          <w:tcPr>
            <w:tcW w:w="845" w:type="dxa"/>
          </w:tcPr>
          <w:p w14:paraId="6D33F421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99" w:type="dxa"/>
          </w:tcPr>
          <w:p w14:paraId="7D29949D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Мои друзья</w:t>
            </w:r>
          </w:p>
        </w:tc>
        <w:tc>
          <w:tcPr>
            <w:tcW w:w="1924" w:type="dxa"/>
          </w:tcPr>
          <w:p w14:paraId="3F374A57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35" w:type="dxa"/>
          </w:tcPr>
          <w:p w14:paraId="472BB675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Творческая мастерская «Мой фотоальбом»</w:t>
            </w:r>
          </w:p>
        </w:tc>
        <w:tc>
          <w:tcPr>
            <w:tcW w:w="1925" w:type="dxa"/>
          </w:tcPr>
          <w:p w14:paraId="730391F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5B8C0408" w14:textId="77777777" w:rsidTr="00522270">
        <w:tc>
          <w:tcPr>
            <w:tcW w:w="845" w:type="dxa"/>
          </w:tcPr>
          <w:p w14:paraId="6DA07E5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9" w:type="dxa"/>
          </w:tcPr>
          <w:p w14:paraId="411BFCE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924" w:type="dxa"/>
          </w:tcPr>
          <w:p w14:paraId="69C27C17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935" w:type="dxa"/>
          </w:tcPr>
          <w:p w14:paraId="651F6B7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проект</w:t>
            </w:r>
          </w:p>
        </w:tc>
        <w:tc>
          <w:tcPr>
            <w:tcW w:w="1925" w:type="dxa"/>
          </w:tcPr>
          <w:p w14:paraId="016A069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</w:tbl>
    <w:p w14:paraId="510D0E88" w14:textId="77777777" w:rsidR="00D153F0" w:rsidRDefault="00D153F0" w:rsidP="00D153F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B4179C7" w14:textId="7A9CB49E" w:rsidR="00522270" w:rsidRPr="00522270" w:rsidRDefault="00522270" w:rsidP="00D153F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47742">
        <w:rPr>
          <w:rFonts w:ascii="Times New Roman" w:hAnsi="Times New Roman" w:cs="Times New Roman"/>
          <w:sz w:val="24"/>
          <w:szCs w:val="24"/>
        </w:rPr>
        <w:t xml:space="preserve"> класс</w:t>
      </w:r>
    </w:p>
    <w:p w14:paraId="6A248D58" w14:textId="77777777" w:rsidR="00522270" w:rsidRDefault="00522270" w:rsidP="0052227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Ind w:w="0" w:type="dxa"/>
        <w:tblLook w:val="04A0" w:firstRow="1" w:lastRow="0" w:firstColumn="1" w:lastColumn="0" w:noHBand="0" w:noVBand="1"/>
      </w:tblPr>
      <w:tblGrid>
        <w:gridCol w:w="846"/>
        <w:gridCol w:w="3004"/>
        <w:gridCol w:w="1926"/>
        <w:gridCol w:w="1926"/>
        <w:gridCol w:w="1926"/>
      </w:tblGrid>
      <w:tr w:rsidR="00522270" w:rsidRPr="00522270" w14:paraId="0D84122B" w14:textId="77777777" w:rsidTr="00026E9D">
        <w:tc>
          <w:tcPr>
            <w:tcW w:w="846" w:type="dxa"/>
          </w:tcPr>
          <w:p w14:paraId="3425709E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004" w:type="dxa"/>
          </w:tcPr>
          <w:p w14:paraId="1B5E2721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Наименование темы внеурочной деятельности</w:t>
            </w:r>
          </w:p>
        </w:tc>
        <w:tc>
          <w:tcPr>
            <w:tcW w:w="1926" w:type="dxa"/>
          </w:tcPr>
          <w:p w14:paraId="060FECA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1926" w:type="dxa"/>
          </w:tcPr>
          <w:p w14:paraId="2BF60647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Форма проведения занятий</w:t>
            </w:r>
          </w:p>
        </w:tc>
        <w:tc>
          <w:tcPr>
            <w:tcW w:w="1926" w:type="dxa"/>
          </w:tcPr>
          <w:p w14:paraId="185B9C3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Электронные ресурсы</w:t>
            </w:r>
          </w:p>
        </w:tc>
      </w:tr>
      <w:tr w:rsidR="00522270" w:rsidRPr="00522270" w14:paraId="7FCF1988" w14:textId="77777777" w:rsidTr="00026E9D">
        <w:tc>
          <w:tcPr>
            <w:tcW w:w="846" w:type="dxa"/>
          </w:tcPr>
          <w:p w14:paraId="1EB9B398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04" w:type="dxa"/>
          </w:tcPr>
          <w:p w14:paraId="552B9BFE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Как я провел лето</w:t>
            </w:r>
          </w:p>
        </w:tc>
        <w:tc>
          <w:tcPr>
            <w:tcW w:w="1926" w:type="dxa"/>
          </w:tcPr>
          <w:p w14:paraId="050C4DF2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26" w:type="dxa"/>
          </w:tcPr>
          <w:p w14:paraId="4416FB41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Беседа «Как я провел лето», работа с тематическими таблицами, схемами</w:t>
            </w:r>
          </w:p>
        </w:tc>
        <w:tc>
          <w:tcPr>
            <w:tcW w:w="1926" w:type="dxa"/>
          </w:tcPr>
          <w:p w14:paraId="40B1CB3F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1D4F535F" w14:textId="77777777" w:rsidTr="00026E9D">
        <w:tc>
          <w:tcPr>
            <w:tcW w:w="846" w:type="dxa"/>
          </w:tcPr>
          <w:p w14:paraId="47137AF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04" w:type="dxa"/>
          </w:tcPr>
          <w:p w14:paraId="5160C8EB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Мой любимый питомец</w:t>
            </w:r>
          </w:p>
        </w:tc>
        <w:tc>
          <w:tcPr>
            <w:tcW w:w="1926" w:type="dxa"/>
          </w:tcPr>
          <w:p w14:paraId="0908B6E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26" w:type="dxa"/>
          </w:tcPr>
          <w:p w14:paraId="2E5D024D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Презентация «</w:t>
            </w:r>
            <w:proofErr w:type="spellStart"/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My</w:t>
            </w:r>
            <w:proofErr w:type="spellEnd"/>
            <w:r w:rsidRPr="005222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Pet</w:t>
            </w:r>
            <w:proofErr w:type="spellEnd"/>
            <w:r w:rsidRPr="00522270">
              <w:rPr>
                <w:rFonts w:ascii="Times New Roman" w:hAnsi="Times New Roman" w:cs="Times New Roman"/>
                <w:sz w:val="24"/>
                <w:szCs w:val="24"/>
              </w:rPr>
              <w:t xml:space="preserve">», фотовыставка «Мой питомец и </w:t>
            </w:r>
            <w:r w:rsidRPr="005222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я», подвижные игры</w:t>
            </w:r>
          </w:p>
        </w:tc>
        <w:tc>
          <w:tcPr>
            <w:tcW w:w="1926" w:type="dxa"/>
          </w:tcPr>
          <w:p w14:paraId="412E03A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https://uchi.ru/</w:t>
            </w:r>
          </w:p>
        </w:tc>
      </w:tr>
      <w:tr w:rsidR="00522270" w:rsidRPr="00522270" w14:paraId="2E1CC509" w14:textId="77777777" w:rsidTr="00026E9D">
        <w:tc>
          <w:tcPr>
            <w:tcW w:w="846" w:type="dxa"/>
          </w:tcPr>
          <w:p w14:paraId="073E295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004" w:type="dxa"/>
          </w:tcPr>
          <w:p w14:paraId="76C4F9E5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Моя школа</w:t>
            </w:r>
          </w:p>
        </w:tc>
        <w:tc>
          <w:tcPr>
            <w:tcW w:w="1926" w:type="dxa"/>
          </w:tcPr>
          <w:p w14:paraId="7DB3B9B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26" w:type="dxa"/>
          </w:tcPr>
          <w:p w14:paraId="72E9185E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Рифмовки, песни, игры, проект «Моя школа»</w:t>
            </w:r>
          </w:p>
        </w:tc>
        <w:tc>
          <w:tcPr>
            <w:tcW w:w="1926" w:type="dxa"/>
          </w:tcPr>
          <w:p w14:paraId="7358BB77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1D3A151F" w14:textId="77777777" w:rsidTr="00026E9D">
        <w:tc>
          <w:tcPr>
            <w:tcW w:w="846" w:type="dxa"/>
          </w:tcPr>
          <w:p w14:paraId="20BFA70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04" w:type="dxa"/>
          </w:tcPr>
          <w:p w14:paraId="7377EA05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 xml:space="preserve">Мой дом – моя крепость </w:t>
            </w:r>
          </w:p>
        </w:tc>
        <w:tc>
          <w:tcPr>
            <w:tcW w:w="1926" w:type="dxa"/>
          </w:tcPr>
          <w:p w14:paraId="5A59B548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26" w:type="dxa"/>
          </w:tcPr>
          <w:p w14:paraId="3E8C618D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КТД</w:t>
            </w:r>
            <w:r w:rsidRPr="005222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«My home is my castle», </w:t>
            </w: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игра</w:t>
            </w:r>
            <w:r w:rsidRPr="005222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«</w:t>
            </w: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  <w:r w:rsidRPr="005222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моей</w:t>
            </w:r>
            <w:r w:rsidRPr="005222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мечты</w:t>
            </w:r>
            <w:r w:rsidRPr="005222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</w:p>
        </w:tc>
        <w:tc>
          <w:tcPr>
            <w:tcW w:w="1926" w:type="dxa"/>
          </w:tcPr>
          <w:p w14:paraId="2A872242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56832618" w14:textId="77777777" w:rsidTr="00026E9D">
        <w:tc>
          <w:tcPr>
            <w:tcW w:w="846" w:type="dxa"/>
          </w:tcPr>
          <w:p w14:paraId="58490341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04" w:type="dxa"/>
          </w:tcPr>
          <w:p w14:paraId="040EA8E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Рассказываем истории</w:t>
            </w:r>
          </w:p>
        </w:tc>
        <w:tc>
          <w:tcPr>
            <w:tcW w:w="1926" w:type="dxa"/>
          </w:tcPr>
          <w:p w14:paraId="4172B362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26" w:type="dxa"/>
          </w:tcPr>
          <w:p w14:paraId="68588E0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Дидактический материал по грамматике, проект «Я – писатель»</w:t>
            </w:r>
          </w:p>
        </w:tc>
        <w:tc>
          <w:tcPr>
            <w:tcW w:w="1926" w:type="dxa"/>
          </w:tcPr>
          <w:p w14:paraId="284E14DD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5718A4F7" w14:textId="77777777" w:rsidTr="00026E9D">
        <w:tc>
          <w:tcPr>
            <w:tcW w:w="846" w:type="dxa"/>
          </w:tcPr>
          <w:p w14:paraId="00594F5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04" w:type="dxa"/>
          </w:tcPr>
          <w:p w14:paraId="7D44C624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Мои домашние обязанности</w:t>
            </w:r>
          </w:p>
        </w:tc>
        <w:tc>
          <w:tcPr>
            <w:tcW w:w="1926" w:type="dxa"/>
          </w:tcPr>
          <w:p w14:paraId="52724C9D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26" w:type="dxa"/>
          </w:tcPr>
          <w:p w14:paraId="05F1FCB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Игра «7я», микро-диалоги</w:t>
            </w:r>
          </w:p>
        </w:tc>
        <w:tc>
          <w:tcPr>
            <w:tcW w:w="1926" w:type="dxa"/>
          </w:tcPr>
          <w:p w14:paraId="2F792F4F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31BE01B4" w14:textId="77777777" w:rsidTr="00026E9D">
        <w:tc>
          <w:tcPr>
            <w:tcW w:w="846" w:type="dxa"/>
          </w:tcPr>
          <w:p w14:paraId="677D8B91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04" w:type="dxa"/>
          </w:tcPr>
          <w:p w14:paraId="566032D5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Профессия моей мечты</w:t>
            </w:r>
          </w:p>
        </w:tc>
        <w:tc>
          <w:tcPr>
            <w:tcW w:w="1926" w:type="dxa"/>
          </w:tcPr>
          <w:p w14:paraId="438B0A91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26" w:type="dxa"/>
          </w:tcPr>
          <w:p w14:paraId="482139D0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Презентация «</w:t>
            </w:r>
            <w:proofErr w:type="spellStart"/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My</w:t>
            </w:r>
            <w:proofErr w:type="spellEnd"/>
            <w:r w:rsidRPr="005222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job</w:t>
            </w:r>
            <w:proofErr w:type="spellEnd"/>
            <w:r w:rsidRPr="005222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is</w:t>
            </w:r>
            <w:proofErr w:type="spellEnd"/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…», тренинг «Если бы я был…»</w:t>
            </w:r>
          </w:p>
        </w:tc>
        <w:tc>
          <w:tcPr>
            <w:tcW w:w="1926" w:type="dxa"/>
          </w:tcPr>
          <w:p w14:paraId="3DB3B1EF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4D55C053" w14:textId="77777777" w:rsidTr="00026E9D">
        <w:tc>
          <w:tcPr>
            <w:tcW w:w="846" w:type="dxa"/>
          </w:tcPr>
          <w:p w14:paraId="6154351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04" w:type="dxa"/>
          </w:tcPr>
          <w:p w14:paraId="7685F0B2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Мир сказок</w:t>
            </w:r>
          </w:p>
        </w:tc>
        <w:tc>
          <w:tcPr>
            <w:tcW w:w="1926" w:type="dxa"/>
          </w:tcPr>
          <w:p w14:paraId="0B6FDD18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26" w:type="dxa"/>
          </w:tcPr>
          <w:p w14:paraId="5D81A215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Англоязычные и русские народные сказки, литературный перевод</w:t>
            </w:r>
          </w:p>
        </w:tc>
        <w:tc>
          <w:tcPr>
            <w:tcW w:w="1926" w:type="dxa"/>
          </w:tcPr>
          <w:p w14:paraId="5133DA97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https://uchi.ru/</w:t>
            </w:r>
          </w:p>
        </w:tc>
      </w:tr>
      <w:tr w:rsidR="00522270" w:rsidRPr="00522270" w14:paraId="4ECAE830" w14:textId="77777777" w:rsidTr="00026E9D">
        <w:tc>
          <w:tcPr>
            <w:tcW w:w="846" w:type="dxa"/>
          </w:tcPr>
          <w:p w14:paraId="6DC01873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04" w:type="dxa"/>
          </w:tcPr>
          <w:p w14:paraId="7D76EDFB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</w:tc>
        <w:tc>
          <w:tcPr>
            <w:tcW w:w="1926" w:type="dxa"/>
          </w:tcPr>
          <w:p w14:paraId="5694C046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26" w:type="dxa"/>
          </w:tcPr>
          <w:p w14:paraId="23A134A5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Турнир «Своя игра»</w:t>
            </w:r>
          </w:p>
        </w:tc>
        <w:tc>
          <w:tcPr>
            <w:tcW w:w="1926" w:type="dxa"/>
          </w:tcPr>
          <w:p w14:paraId="7A6D510A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2270" w:rsidRPr="00522270" w14:paraId="4A9FC279" w14:textId="77777777" w:rsidTr="00026E9D">
        <w:tc>
          <w:tcPr>
            <w:tcW w:w="846" w:type="dxa"/>
          </w:tcPr>
          <w:p w14:paraId="593A6782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4" w:type="dxa"/>
          </w:tcPr>
          <w:p w14:paraId="30A1B98C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926" w:type="dxa"/>
          </w:tcPr>
          <w:p w14:paraId="47580919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270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926" w:type="dxa"/>
          </w:tcPr>
          <w:p w14:paraId="1761EABD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2277024B" w14:textId="77777777" w:rsidR="00522270" w:rsidRPr="00522270" w:rsidRDefault="00522270" w:rsidP="00026E9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2EEAB16" w14:textId="2AADD72C" w:rsidR="00522270" w:rsidRPr="00522270" w:rsidRDefault="00522270" w:rsidP="00522270">
      <w:pPr>
        <w:spacing w:after="0"/>
        <w:rPr>
          <w:rFonts w:ascii="Times New Roman" w:hAnsi="Times New Roman" w:cs="Times New Roman"/>
          <w:sz w:val="24"/>
          <w:szCs w:val="24"/>
        </w:rPr>
        <w:sectPr w:rsidR="00522270" w:rsidRPr="00522270" w:rsidSect="00215890">
          <w:pgSz w:w="11906" w:h="16838"/>
          <w:pgMar w:top="567" w:right="1134" w:bottom="1701" w:left="1134" w:header="709" w:footer="709" w:gutter="0"/>
          <w:cols w:space="720"/>
          <w:docGrid w:linePitch="299"/>
        </w:sectPr>
      </w:pPr>
    </w:p>
    <w:p w14:paraId="7B2A5BDC" w14:textId="77777777" w:rsidR="001D1554" w:rsidRPr="00522270" w:rsidRDefault="001D1554" w:rsidP="0052227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634721627414093995837494482188458045512377282780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Манайчева Елена Леонидовна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23.06.2023 по 22.06.2024</w:t>
            </w:r>
          </w:p>
        </w:tc>
      </w:tr>
    </w:tbl>
    <w:sectPr xmlns:w="http://schemas.openxmlformats.org/wordprocessingml/2006/main" w:rsidR="001D1554" w:rsidRPr="00522270" w:rsidSect="00F53656">
      <w:pgSz w:w="11906" w:h="16838"/>
      <w:pgMar w:top="567" w:right="1134" w:bottom="1701" w:left="1134" w:header="709" w:footer="709" w:gutter="0"/>
      <w:cols w:space="72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15060">
    <w:multiLevelType w:val="hybridMultilevel"/>
    <w:lvl w:ilvl="0" w:tplc="14491547">
      <w:start w:val="1"/>
      <w:numFmt w:val="decimal"/>
      <w:lvlText w:val="%1."/>
      <w:lvlJc w:val="left"/>
      <w:pPr>
        <w:ind w:left="720" w:hanging="360"/>
      </w:pPr>
    </w:lvl>
    <w:lvl w:ilvl="1" w:tplc="14491547" w:tentative="1">
      <w:start w:val="1"/>
      <w:numFmt w:val="lowerLetter"/>
      <w:lvlText w:val="%2."/>
      <w:lvlJc w:val="left"/>
      <w:pPr>
        <w:ind w:left="1440" w:hanging="360"/>
      </w:pPr>
    </w:lvl>
    <w:lvl w:ilvl="2" w:tplc="14491547" w:tentative="1">
      <w:start w:val="1"/>
      <w:numFmt w:val="lowerRoman"/>
      <w:lvlText w:val="%3."/>
      <w:lvlJc w:val="right"/>
      <w:pPr>
        <w:ind w:left="2160" w:hanging="180"/>
      </w:pPr>
    </w:lvl>
    <w:lvl w:ilvl="3" w:tplc="14491547" w:tentative="1">
      <w:start w:val="1"/>
      <w:numFmt w:val="decimal"/>
      <w:lvlText w:val="%4."/>
      <w:lvlJc w:val="left"/>
      <w:pPr>
        <w:ind w:left="2880" w:hanging="360"/>
      </w:pPr>
    </w:lvl>
    <w:lvl w:ilvl="4" w:tplc="14491547" w:tentative="1">
      <w:start w:val="1"/>
      <w:numFmt w:val="lowerLetter"/>
      <w:lvlText w:val="%5."/>
      <w:lvlJc w:val="left"/>
      <w:pPr>
        <w:ind w:left="3600" w:hanging="360"/>
      </w:pPr>
    </w:lvl>
    <w:lvl w:ilvl="5" w:tplc="14491547" w:tentative="1">
      <w:start w:val="1"/>
      <w:numFmt w:val="lowerRoman"/>
      <w:lvlText w:val="%6."/>
      <w:lvlJc w:val="right"/>
      <w:pPr>
        <w:ind w:left="4320" w:hanging="180"/>
      </w:pPr>
    </w:lvl>
    <w:lvl w:ilvl="6" w:tplc="14491547" w:tentative="1">
      <w:start w:val="1"/>
      <w:numFmt w:val="decimal"/>
      <w:lvlText w:val="%7."/>
      <w:lvlJc w:val="left"/>
      <w:pPr>
        <w:ind w:left="5040" w:hanging="360"/>
      </w:pPr>
    </w:lvl>
    <w:lvl w:ilvl="7" w:tplc="14491547" w:tentative="1">
      <w:start w:val="1"/>
      <w:numFmt w:val="lowerLetter"/>
      <w:lvlText w:val="%8."/>
      <w:lvlJc w:val="left"/>
      <w:pPr>
        <w:ind w:left="5760" w:hanging="360"/>
      </w:pPr>
    </w:lvl>
    <w:lvl w:ilvl="8" w:tplc="14491547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59">
    <w:multiLevelType w:val="hybridMultilevel"/>
    <w:lvl w:ilvl="0" w:tplc="5864180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 w15:restartNumberingAfterBreak="0">
    <w:nsid w:val="07016621"/>
    <w:multiLevelType w:val="hybridMultilevel"/>
    <w:tmpl w:val="F3906FB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28775FA"/>
    <w:multiLevelType w:val="hybridMultilevel"/>
    <w:tmpl w:val="6C080D6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6475223"/>
    <w:multiLevelType w:val="hybridMultilevel"/>
    <w:tmpl w:val="8A0218D6"/>
    <w:lvl w:ilvl="0" w:tplc="43BC186E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2415C7"/>
    <w:multiLevelType w:val="hybridMultilevel"/>
    <w:tmpl w:val="4ECAF8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F534B6"/>
    <w:multiLevelType w:val="hybridMultilevel"/>
    <w:tmpl w:val="C43A9F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4B6B1D"/>
    <w:multiLevelType w:val="hybridMultilevel"/>
    <w:tmpl w:val="0EA8C0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C707D4"/>
    <w:multiLevelType w:val="hybridMultilevel"/>
    <w:tmpl w:val="065A1C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FF0F3A"/>
    <w:multiLevelType w:val="hybridMultilevel"/>
    <w:tmpl w:val="B1CA2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481B91"/>
    <w:multiLevelType w:val="hybridMultilevel"/>
    <w:tmpl w:val="6226BC7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9B31502"/>
    <w:multiLevelType w:val="hybridMultilevel"/>
    <w:tmpl w:val="4434EA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55B724EE"/>
    <w:multiLevelType w:val="hybridMultilevel"/>
    <w:tmpl w:val="F03CB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6B38BF"/>
    <w:multiLevelType w:val="hybridMultilevel"/>
    <w:tmpl w:val="82B00A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9406D9"/>
    <w:multiLevelType w:val="hybridMultilevel"/>
    <w:tmpl w:val="A28C7C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5C741AD8"/>
    <w:multiLevelType w:val="hybridMultilevel"/>
    <w:tmpl w:val="1040AC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A927C0"/>
    <w:multiLevelType w:val="hybridMultilevel"/>
    <w:tmpl w:val="68AE4B0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6EA34261"/>
    <w:multiLevelType w:val="hybridMultilevel"/>
    <w:tmpl w:val="81A663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1B020E"/>
    <w:multiLevelType w:val="hybridMultilevel"/>
    <w:tmpl w:val="E378F6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C73C25"/>
    <w:multiLevelType w:val="hybridMultilevel"/>
    <w:tmpl w:val="26C80A0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0"/>
  </w:num>
  <w:num w:numId="5">
    <w:abstractNumId w:val="9"/>
  </w:num>
  <w:num w:numId="6">
    <w:abstractNumId w:val="9"/>
  </w:num>
  <w:num w:numId="7">
    <w:abstractNumId w:val="8"/>
  </w:num>
  <w:num w:numId="8">
    <w:abstractNumId w:val="8"/>
  </w:num>
  <w:num w:numId="9">
    <w:abstractNumId w:val="12"/>
  </w:num>
  <w:num w:numId="10">
    <w:abstractNumId w:val="12"/>
  </w:num>
  <w:num w:numId="11">
    <w:abstractNumId w:val="17"/>
  </w:num>
  <w:num w:numId="12">
    <w:abstractNumId w:val="17"/>
  </w:num>
  <w:num w:numId="13">
    <w:abstractNumId w:val="14"/>
  </w:num>
  <w:num w:numId="14">
    <w:abstractNumId w:val="14"/>
  </w:num>
  <w:num w:numId="15">
    <w:abstractNumId w:val="4"/>
  </w:num>
  <w:num w:numId="16">
    <w:abstractNumId w:val="4"/>
  </w:num>
  <w:num w:numId="17">
    <w:abstractNumId w:val="15"/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"/>
  </w:num>
  <w:num w:numId="24">
    <w:abstractNumId w:val="6"/>
  </w:num>
  <w:num w:numId="25">
    <w:abstractNumId w:val="5"/>
  </w:num>
  <w:num w:numId="26">
    <w:abstractNumId w:val="11"/>
  </w:num>
  <w:num w:numId="27">
    <w:abstractNumId w:val="13"/>
  </w:num>
  <w:num w:numId="28">
    <w:abstractNumId w:val="10"/>
  </w:num>
  <w:num w:numId="29">
    <w:abstractNumId w:val="16"/>
  </w:num>
  <w:num w:numId="15059">
    <w:abstractNumId w:val="15059"/>
  </w:num>
  <w:num w:numId="15060">
    <w:abstractNumId w:val="15060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0F4"/>
    <w:rsid w:val="0000004D"/>
    <w:rsid w:val="00004EC8"/>
    <w:rsid w:val="000600F4"/>
    <w:rsid w:val="000E1DCE"/>
    <w:rsid w:val="00147526"/>
    <w:rsid w:val="001D1554"/>
    <w:rsid w:val="001E4E0F"/>
    <w:rsid w:val="00215890"/>
    <w:rsid w:val="003D2498"/>
    <w:rsid w:val="00522270"/>
    <w:rsid w:val="006436D6"/>
    <w:rsid w:val="00747742"/>
    <w:rsid w:val="00AB1419"/>
    <w:rsid w:val="00AC2AD9"/>
    <w:rsid w:val="00AE2580"/>
    <w:rsid w:val="00B25A1F"/>
    <w:rsid w:val="00D153F0"/>
    <w:rsid w:val="00E042B2"/>
    <w:rsid w:val="00E06164"/>
    <w:rsid w:val="00E14A71"/>
    <w:rsid w:val="00E20BCB"/>
    <w:rsid w:val="00F53656"/>
    <w:rsid w:val="00F56E5A"/>
    <w:rsid w:val="00FF7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BA245"/>
  <w15:chartTrackingRefBased/>
  <w15:docId w15:val="{FDA5CB6A-13E6-468C-A8DF-EDBC523A5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589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15890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15890"/>
    <w:rPr>
      <w:color w:val="954F72" w:themeColor="followedHyperlink"/>
      <w:u w:val="single"/>
    </w:rPr>
  </w:style>
  <w:style w:type="paragraph" w:customStyle="1" w:styleId="msonormal0">
    <w:name w:val="msonormal"/>
    <w:basedOn w:val="a"/>
    <w:rsid w:val="002158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2158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15890"/>
  </w:style>
  <w:style w:type="paragraph" w:styleId="a7">
    <w:name w:val="footer"/>
    <w:basedOn w:val="a"/>
    <w:link w:val="a8"/>
    <w:semiHidden/>
    <w:unhideWhenUsed/>
    <w:rsid w:val="00215890"/>
    <w:pPr>
      <w:tabs>
        <w:tab w:val="center" w:pos="4677"/>
        <w:tab w:val="right" w:pos="9355"/>
      </w:tabs>
    </w:pPr>
    <w:rPr>
      <w:rFonts w:ascii="Calibri" w:eastAsia="Calibri" w:hAnsi="Calibri" w:cs="Times New Roman"/>
    </w:rPr>
  </w:style>
  <w:style w:type="character" w:customStyle="1" w:styleId="a8">
    <w:name w:val="Нижний колонтитул Знак"/>
    <w:basedOn w:val="a0"/>
    <w:link w:val="a7"/>
    <w:semiHidden/>
    <w:rsid w:val="002158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2158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15890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215890"/>
    <w:pPr>
      <w:ind w:left="720"/>
      <w:contextualSpacing/>
    </w:pPr>
  </w:style>
  <w:style w:type="table" w:styleId="ac">
    <w:name w:val="Table Grid"/>
    <w:basedOn w:val="a1"/>
    <w:uiPriority w:val="59"/>
    <w:rsid w:val="0021589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uiPriority w:val="59"/>
    <w:rsid w:val="00215890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Неразрешенное упоминание1"/>
    <w:basedOn w:val="a0"/>
    <w:uiPriority w:val="99"/>
    <w:semiHidden/>
    <w:unhideWhenUsed/>
    <w:rsid w:val="00215890"/>
    <w:rPr>
      <w:color w:val="605E5C"/>
      <w:shd w:val="clear" w:color="auto" w:fill="E1DFDD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402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665297088" Type="http://schemas.openxmlformats.org/officeDocument/2006/relationships/footnotes" Target="footnotes.xml"/><Relationship Id="rId335335889" Type="http://schemas.openxmlformats.org/officeDocument/2006/relationships/endnotes" Target="endnotes.xml"/><Relationship Id="rId483994527" Type="http://schemas.openxmlformats.org/officeDocument/2006/relationships/comments" Target="comments.xml"/><Relationship Id="rId351356322" Type="http://schemas.microsoft.com/office/2011/relationships/commentsExtended" Target="commentsExtended.xml"/><Relationship Id="rId578310492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hMMlAtxSOTu+Ffz6CeHRVglsTQE=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</SignatureValue>
  <KeyInfo>
    <X509Data>
      <X509Certificate>MIIFpTCCA40CFG8t5vJszDBB6+Uea8d9pZuE5bDcMA0GCSqGSIb3DQEBCwUAMIGQ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  <mdssi:RelationshipReference SourceId="rId665297088"/>
            <mdssi:RelationshipReference SourceId="rId335335889"/>
            <mdssi:RelationshipReference SourceId="rId483994527"/>
            <mdssi:RelationshipReference SourceId="rId351356322"/>
            <mdssi:RelationshipReference SourceId="rId578310492"/>
          </Transform>
          <Transform Algorithm="http://www.w3.org/TR/2001/REC-xml-c14n-20010315"/>
        </Transforms>
        <DigestMethod Algorithm="http://www.w3.org/2000/09/xmldsig#sha1"/>
        <DigestValue>d5vh+1roBYcn3yZs2JmOV+mATeQ=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mbH5eeccRQvVvVZ1lxcbzDRuDJs=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br8+bR3xRO+u9xfgIrn3aiha++o=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numbering.xml?ContentType=application/vnd.openxmlformats-officedocument.wordprocessingml.numbering+xml">
        <DigestMethod Algorithm="http://www.w3.org/2000/09/xmldsig#sha1"/>
        <DigestValue>I2ASYr8fvDKC2kxKZ9Ayt4FnZRI=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WnBR6BQ9dcOxZz3r+2WH6SfzkOA=</DigestValue>
      </Reference>
      <Reference URI="/word/styles.xml?ContentType=application/vnd.openxmlformats-officedocument.wordprocessingml.styles+xml">
        <DigestMethod Algorithm="http://www.w3.org/2000/09/xmldsig#sha1"/>
        <DigestValue>i3WeQ9E+5WMcUParZ+AWJdilFRA=</DigestValue>
      </Reference>
      <Reference URI="/word/theme/theme1.xml?ContentType=application/vnd.openxmlformats-officedocument.theme+xml">
        <DigestMethod Algorithm="http://www.w3.org/2000/09/xmldsig#sha1"/>
        <DigestValue>kriOP84CUtOwf3Hv2qlzQWKZVoY=</DigestValue>
      </Reference>
      <Reference URI="/word/webSettings.xml?ContentType=application/vnd.openxmlformats-officedocument.wordprocessingml.webSettings+xml">
        <DigestMethod Algorithm="http://www.w3.org/2000/09/xmldsig#sha1"/>
        <DigestValue>qvf+ACke60arkC39ctACHI3+pk0=</DigestValue>
      </Reference>
    </Manifest>
    <SignatureProperties>
      <SignatureProperty Id="idSignatureTime" Target="#idPackageSignature">
        <mdssi:SignatureTime>
          <mdssi:Format>YYYY-MM-DDThh:mm:ssTZD</mdssi:Format>
          <mdssi:Value>2023-11-07T04:24:03Z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10</Pages>
  <Words>2582</Words>
  <Characters>14718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17</cp:revision>
  <dcterms:created xsi:type="dcterms:W3CDTF">2023-10-01T05:02:00Z</dcterms:created>
  <dcterms:modified xsi:type="dcterms:W3CDTF">2023-11-02T00:55:00Z</dcterms:modified>
</cp:coreProperties>
</file>