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BB7A6" w14:textId="77777777" w:rsidR="00215890" w:rsidRPr="00522270" w:rsidRDefault="00215890" w:rsidP="005222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12C28" w14:textId="77777777" w:rsidR="00215890" w:rsidRPr="00522270" w:rsidRDefault="00215890" w:rsidP="00522270">
      <w:pPr>
        <w:shd w:val="clear" w:color="auto" w:fill="FFFFFF"/>
        <w:tabs>
          <w:tab w:val="left" w:leader="underscore" w:pos="634"/>
          <w:tab w:val="left" w:leader="underscore" w:pos="2328"/>
          <w:tab w:val="left" w:leader="underscore" w:pos="2784"/>
        </w:tabs>
        <w:spacing w:after="0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</w:p>
    <w:p w14:paraId="744BF9F6" w14:textId="77777777" w:rsidR="00D153F0" w:rsidRPr="002D2E88" w:rsidRDefault="00D153F0" w:rsidP="00FF71E9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D15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bookmarkStart w:id="0" w:name="_GoBack"/>
      <w:r w:rsidRPr="002D2E88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14:paraId="21C13CFE" w14:textId="77777777" w:rsidR="00D153F0" w:rsidRPr="002D2E88" w:rsidRDefault="00D153F0" w:rsidP="00FF71E9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2D2E88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14:paraId="0D4DA209" w14:textId="77777777" w:rsidR="00D153F0" w:rsidRPr="002D2E88" w:rsidRDefault="00D153F0" w:rsidP="00FF71E9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2D2E88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2D2E88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2D2E88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14:paraId="764DEADD" w14:textId="77777777" w:rsidR="00D153F0" w:rsidRPr="002D2E88" w:rsidRDefault="00D153F0" w:rsidP="00FF71E9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2D2E88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bookmarkEnd w:id="0"/>
    <w:p w14:paraId="263817F3" w14:textId="77777777" w:rsidR="00D153F0" w:rsidRPr="00D153F0" w:rsidRDefault="00D153F0" w:rsidP="00D153F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50FB7BE6" w14:textId="77777777" w:rsidR="00D153F0" w:rsidRPr="00D153F0" w:rsidRDefault="00D153F0" w:rsidP="00D153F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D153F0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5ACD105A" w14:textId="77777777" w:rsidR="00D153F0" w:rsidRPr="00D153F0" w:rsidRDefault="00D153F0" w:rsidP="00D153F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07F938D2" w14:textId="3193152D" w:rsidR="00D153F0" w:rsidRPr="00D153F0" w:rsidRDefault="00AE2580" w:rsidP="00D153F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НАЧАЛЬНОГО</w:t>
      </w:r>
      <w:r w:rsidR="00D153F0" w:rsidRPr="00D15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ОБЩЕГО ОБРАЗОВАНИЯ</w:t>
      </w:r>
    </w:p>
    <w:p w14:paraId="7F0587E2" w14:textId="77777777" w:rsidR="00D153F0" w:rsidRPr="00D153F0" w:rsidRDefault="00D153F0" w:rsidP="00D153F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3F0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123AE0C4" w14:textId="67674A2E" w:rsidR="00D153F0" w:rsidRPr="00D153F0" w:rsidRDefault="00D153F0" w:rsidP="00D153F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«Мой друг-иностранный язык</w:t>
      </w:r>
      <w:r w:rsidRPr="00D153F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77CD75D3" w14:textId="4C31A6F9" w:rsidR="00D153F0" w:rsidRPr="00D153F0" w:rsidRDefault="00D153F0" w:rsidP="00D153F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(для 2-4</w:t>
      </w:r>
      <w:r w:rsidRPr="00D15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образовательных организаций)</w:t>
      </w:r>
    </w:p>
    <w:p w14:paraId="202E0974" w14:textId="77777777" w:rsidR="00D153F0" w:rsidRPr="00D153F0" w:rsidRDefault="00D153F0" w:rsidP="00D153F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2D6CE7" w14:textId="77777777" w:rsidR="00D153F0" w:rsidRPr="00D153F0" w:rsidRDefault="00D153F0" w:rsidP="00D153F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14:paraId="537F80AC" w14:textId="77777777" w:rsidR="00D153F0" w:rsidRDefault="00D153F0" w:rsidP="00D153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2C4C5E" w14:textId="3C4FF2B7" w:rsidR="00215890" w:rsidRPr="00522270" w:rsidRDefault="00D153F0" w:rsidP="00D153F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15890" w:rsidRPr="00522270">
        <w:rPr>
          <w:rFonts w:ascii="Times New Roman" w:hAnsi="Times New Roman" w:cs="Times New Roman"/>
          <w:sz w:val="24"/>
          <w:szCs w:val="24"/>
        </w:rPr>
        <w:t>Программа внеурочной деятельности разработана в соответствии с требованиями ФГОС НОО. Составлена на основе: приказа Министерства просвещения Российской Федерации от 18.05.2023 № 370 «Об утверждении федеральной образовательной программы начального общего образования.      Программа «Мой друг-иностранный язык» имеет научно-познавательную (обще интеллектуальную) направленность</w:t>
      </w:r>
      <w:r w:rsidR="00215890" w:rsidRPr="0052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890" w:rsidRPr="00522270">
        <w:rPr>
          <w:rFonts w:ascii="Times New Roman" w:hAnsi="Times New Roman" w:cs="Times New Roman"/>
          <w:sz w:val="24"/>
          <w:szCs w:val="24"/>
        </w:rPr>
        <w:t xml:space="preserve">и представляет собой вариант программы организации внеурочной деятельности младших школьников. </w:t>
      </w:r>
    </w:p>
    <w:p w14:paraId="367A8E63" w14:textId="54D5DB90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B25A1F" w:rsidRPr="00522270">
        <w:rPr>
          <w:rFonts w:ascii="Times New Roman" w:hAnsi="Times New Roman" w:cs="Times New Roman"/>
          <w:sz w:val="24"/>
          <w:szCs w:val="24"/>
        </w:rPr>
        <w:t>целесообразность</w:t>
      </w:r>
      <w:r w:rsidR="00B25A1F" w:rsidRPr="0052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A1F" w:rsidRPr="00522270">
        <w:rPr>
          <w:rFonts w:ascii="Times New Roman" w:hAnsi="Times New Roman" w:cs="Times New Roman"/>
          <w:sz w:val="24"/>
          <w:szCs w:val="24"/>
        </w:rPr>
        <w:t>данной</w:t>
      </w:r>
      <w:r w:rsidRPr="00522270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14:paraId="16B53672" w14:textId="63A525EE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25A1F" w:rsidRPr="00522270">
        <w:rPr>
          <w:rFonts w:ascii="Times New Roman" w:hAnsi="Times New Roman" w:cs="Times New Roman"/>
          <w:sz w:val="24"/>
          <w:szCs w:val="24"/>
        </w:rPr>
        <w:t>обеспечивает развитие интеллектуальных</w:t>
      </w:r>
      <w:r w:rsidRPr="00522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7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22270">
        <w:rPr>
          <w:rFonts w:ascii="Times New Roman" w:hAnsi="Times New Roman" w:cs="Times New Roman"/>
          <w:sz w:val="24"/>
          <w:szCs w:val="24"/>
        </w:rPr>
        <w:t xml:space="preserve">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14:paraId="40F67C05" w14:textId="7536E687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Актуальность</w:t>
      </w: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создания данной программы обусловлена тем, что она позволяет </w:t>
      </w:r>
      <w:r w:rsidR="00B25A1F"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противоречия</w:t>
      </w: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требованиями программы и потребностями обучающихся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4B00A608" w14:textId="0CA2C0C8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</w:t>
      </w:r>
      <w:r w:rsidR="00B25A1F" w:rsidRPr="00522270">
        <w:rPr>
          <w:rFonts w:ascii="Times New Roman" w:hAnsi="Times New Roman" w:cs="Times New Roman"/>
          <w:sz w:val="24"/>
          <w:szCs w:val="24"/>
        </w:rPr>
        <w:t>формирование универсальных</w:t>
      </w:r>
      <w:r w:rsidRPr="00522270">
        <w:rPr>
          <w:rFonts w:ascii="Times New Roman" w:hAnsi="Times New Roman" w:cs="Times New Roman"/>
          <w:sz w:val="24"/>
          <w:szCs w:val="24"/>
        </w:rPr>
        <w:t xml:space="preserve"> учебных действий, таких как: целеполагание, планирование, прогнозирование, контроль, коррекция, оценка, саморегуляция.</w:t>
      </w:r>
    </w:p>
    <w:p w14:paraId="72EE4F0E" w14:textId="77777777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 w:rsidRPr="00522270">
        <w:rPr>
          <w:rFonts w:ascii="Times New Roman" w:hAnsi="Times New Roman" w:cs="Times New Roman"/>
          <w:sz w:val="24"/>
          <w:szCs w:val="24"/>
        </w:rPr>
        <w:t xml:space="preserve">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14:paraId="3B5BB73C" w14:textId="77777777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22270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</w:p>
    <w:p w14:paraId="4891490B" w14:textId="77777777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14:paraId="08AC1972" w14:textId="77777777" w:rsidR="00215890" w:rsidRPr="00522270" w:rsidRDefault="00215890" w:rsidP="00522270">
      <w:pPr>
        <w:pStyle w:val="ab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культурой английского языка и с культурой англоязычных стран;</w:t>
      </w:r>
    </w:p>
    <w:p w14:paraId="4D58D3D9" w14:textId="77777777" w:rsidR="00215890" w:rsidRPr="00522270" w:rsidRDefault="00215890" w:rsidP="00522270">
      <w:pPr>
        <w:pStyle w:val="ab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новой лексики в игровой форме;</w:t>
      </w:r>
    </w:p>
    <w:p w14:paraId="63C416D4" w14:textId="77777777" w:rsidR="00215890" w:rsidRPr="00522270" w:rsidRDefault="00215890" w:rsidP="00522270">
      <w:pPr>
        <w:pStyle w:val="ab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грамматического материала;</w:t>
      </w:r>
    </w:p>
    <w:p w14:paraId="74ACAB8A" w14:textId="77777777" w:rsidR="00215890" w:rsidRPr="00522270" w:rsidRDefault="00215890" w:rsidP="00522270">
      <w:pPr>
        <w:pStyle w:val="ab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закрепление накопленного запаса слов;</w:t>
      </w:r>
    </w:p>
    <w:p w14:paraId="1F3DB5E3" w14:textId="77777777" w:rsidR="00215890" w:rsidRPr="00522270" w:rsidRDefault="00215890" w:rsidP="00522270">
      <w:pPr>
        <w:pStyle w:val="ab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полученных знаний на практике;</w:t>
      </w:r>
    </w:p>
    <w:p w14:paraId="1D77768C" w14:textId="77777777" w:rsidR="00215890" w:rsidRPr="00522270" w:rsidRDefault="00215890" w:rsidP="00522270">
      <w:pPr>
        <w:pStyle w:val="ab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чтению на английском языке.</w:t>
      </w:r>
    </w:p>
    <w:p w14:paraId="0B0B8B5D" w14:textId="77777777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14:paraId="54EE3298" w14:textId="77777777" w:rsidR="00215890" w:rsidRPr="00522270" w:rsidRDefault="00215890" w:rsidP="00522270">
      <w:pPr>
        <w:pStyle w:val="ab"/>
        <w:numPr>
          <w:ilvl w:val="0"/>
          <w:numId w:val="4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элементарных навыков разговорной речи;</w:t>
      </w:r>
    </w:p>
    <w:p w14:paraId="5117D9D1" w14:textId="77777777" w:rsidR="00215890" w:rsidRPr="00522270" w:rsidRDefault="00215890" w:rsidP="00522270">
      <w:pPr>
        <w:pStyle w:val="ab"/>
        <w:numPr>
          <w:ilvl w:val="0"/>
          <w:numId w:val="4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устойчивости внимания;</w:t>
      </w:r>
    </w:p>
    <w:p w14:paraId="1B0C16A5" w14:textId="77777777" w:rsidR="00215890" w:rsidRPr="00522270" w:rsidRDefault="00215890" w:rsidP="00522270">
      <w:pPr>
        <w:pStyle w:val="ab"/>
        <w:numPr>
          <w:ilvl w:val="0"/>
          <w:numId w:val="4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произвольного запоминания;</w:t>
      </w:r>
    </w:p>
    <w:p w14:paraId="39CD8B1D" w14:textId="77777777" w:rsidR="00215890" w:rsidRPr="00522270" w:rsidRDefault="00215890" w:rsidP="00522270">
      <w:pPr>
        <w:pStyle w:val="ab"/>
        <w:numPr>
          <w:ilvl w:val="0"/>
          <w:numId w:val="4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14:paraId="1D5EA2D7" w14:textId="77777777" w:rsidR="00215890" w:rsidRPr="00522270" w:rsidRDefault="00215890" w:rsidP="00522270">
      <w:pPr>
        <w:pStyle w:val="ab"/>
        <w:numPr>
          <w:ilvl w:val="0"/>
          <w:numId w:val="4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зрительного восприятия;</w:t>
      </w:r>
    </w:p>
    <w:p w14:paraId="5299DAA3" w14:textId="77777777" w:rsidR="00215890" w:rsidRPr="00522270" w:rsidRDefault="00215890" w:rsidP="00522270">
      <w:pPr>
        <w:pStyle w:val="ab"/>
        <w:numPr>
          <w:ilvl w:val="0"/>
          <w:numId w:val="4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догадке, наблюдательности, любознательности;</w:t>
      </w:r>
    </w:p>
    <w:p w14:paraId="73657275" w14:textId="77777777" w:rsidR="00215890" w:rsidRPr="00522270" w:rsidRDefault="00215890" w:rsidP="00522270">
      <w:pPr>
        <w:pStyle w:val="ab"/>
        <w:numPr>
          <w:ilvl w:val="0"/>
          <w:numId w:val="4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социальных и культурных навыков.</w:t>
      </w:r>
    </w:p>
    <w:p w14:paraId="15E4EB24" w14:textId="77777777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14:paraId="0A1D88A4" w14:textId="77777777" w:rsidR="00215890" w:rsidRPr="00522270" w:rsidRDefault="00215890" w:rsidP="00522270">
      <w:pPr>
        <w:pStyle w:val="ab"/>
        <w:numPr>
          <w:ilvl w:val="0"/>
          <w:numId w:val="6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общительности, культуры общения, умения работать в коллективе;</w:t>
      </w:r>
    </w:p>
    <w:p w14:paraId="2A0FB6C6" w14:textId="77777777" w:rsidR="00215890" w:rsidRPr="00522270" w:rsidRDefault="00215890" w:rsidP="00522270">
      <w:pPr>
        <w:pStyle w:val="ab"/>
        <w:numPr>
          <w:ilvl w:val="0"/>
          <w:numId w:val="6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уважения к окружающим;</w:t>
      </w:r>
    </w:p>
    <w:p w14:paraId="37E39070" w14:textId="77777777" w:rsidR="00215890" w:rsidRPr="00522270" w:rsidRDefault="00215890" w:rsidP="00522270">
      <w:pPr>
        <w:pStyle w:val="ab"/>
        <w:numPr>
          <w:ilvl w:val="0"/>
          <w:numId w:val="6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своей страны, истории и культуре, традициям других стран.</w:t>
      </w:r>
    </w:p>
    <w:p w14:paraId="3028EF9B" w14:textId="77777777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образовательная программа представляет собой </w:t>
      </w:r>
      <w:r w:rsidRPr="005222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проектную форму обучения с элементами игровых технологий.</w:t>
      </w: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методика развивает у школьников самостоятельность, творчество, активность, так необходимые им в процессе обучения. Использование метода проекта реально превращает ученика из объекта обучения в субъект учебной деятельности. Учитель выступает в роли помощника и консультанта. Положительная сторона новых стандартов – планируемые результаты обучения. Формирование универсальных учебных действий является основой способности учащихся к дальнейшему саморазвитию и самообразованию. Один из способов развития познавательных учебных действий – использование проектной деятельности учащихся на уроках ИЯ и во внеурочной деятельности.</w:t>
      </w:r>
    </w:p>
    <w:p w14:paraId="2D7CDBC3" w14:textId="77777777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деятельности:</w:t>
      </w:r>
    </w:p>
    <w:p w14:paraId="2A078223" w14:textId="77777777" w:rsidR="00215890" w:rsidRPr="00522270" w:rsidRDefault="00215890" w:rsidP="00522270">
      <w:pPr>
        <w:pStyle w:val="ab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выставки, презентации, КТД;</w:t>
      </w:r>
    </w:p>
    <w:p w14:paraId="7D183853" w14:textId="77777777" w:rsidR="00215890" w:rsidRPr="00522270" w:rsidRDefault="00215890" w:rsidP="00522270">
      <w:pPr>
        <w:pStyle w:val="ab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и разучивание песен, стихов и рифмовок;</w:t>
      </w:r>
    </w:p>
    <w:p w14:paraId="2535D086" w14:textId="77777777" w:rsidR="00215890" w:rsidRPr="00522270" w:rsidRDefault="00215890" w:rsidP="00522270">
      <w:pPr>
        <w:pStyle w:val="ab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14:paraId="1C8D6EA3" w14:textId="77777777" w:rsidR="00215890" w:rsidRPr="00522270" w:rsidRDefault="00215890" w:rsidP="00522270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постановка драматических сценок, спектаклей;</w:t>
      </w:r>
    </w:p>
    <w:p w14:paraId="78DA2167" w14:textId="77777777" w:rsidR="00215890" w:rsidRPr="00522270" w:rsidRDefault="00215890" w:rsidP="00522270">
      <w:pPr>
        <w:pStyle w:val="ab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14:paraId="6340637A" w14:textId="77777777" w:rsidR="00215890" w:rsidRPr="00522270" w:rsidRDefault="00215890" w:rsidP="00522270">
      <w:pPr>
        <w:pStyle w:val="ab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hAnsi="Times New Roman" w:cs="Times New Roman"/>
          <w:sz w:val="24"/>
          <w:szCs w:val="24"/>
        </w:rPr>
        <w:t>литературно-художественная деятельность;</w:t>
      </w:r>
    </w:p>
    <w:p w14:paraId="38353149" w14:textId="77777777" w:rsidR="00215890" w:rsidRPr="00522270" w:rsidRDefault="00215890" w:rsidP="00522270">
      <w:pPr>
        <w:pStyle w:val="ab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70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14:paraId="6BB0A1EC" w14:textId="77777777" w:rsidR="00215890" w:rsidRPr="00522270" w:rsidRDefault="00215890" w:rsidP="0052227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22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внеурочной деятельности:</w:t>
      </w:r>
    </w:p>
    <w:p w14:paraId="7240C3DB" w14:textId="77777777" w:rsidR="00215890" w:rsidRPr="00522270" w:rsidRDefault="00215890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на трёх </w:t>
      </w:r>
      <w:r w:rsidRPr="0052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формах:</w:t>
      </w: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групповая и массовая работа (выступления, спектакли, утренники и пр.). </w:t>
      </w:r>
      <w:r w:rsidRPr="00522270">
        <w:rPr>
          <w:rFonts w:ascii="Times New Roman" w:hAnsi="Times New Roman" w:cs="Times New Roman"/>
          <w:sz w:val="24"/>
          <w:szCs w:val="24"/>
        </w:rPr>
        <w:t xml:space="preserve">Ведущей формой организации занятий является групповая </w:t>
      </w:r>
      <w:r w:rsidRPr="005222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работа.</w:t>
      </w:r>
      <w:r w:rsidRPr="00522270">
        <w:rPr>
          <w:rFonts w:ascii="Times New Roman" w:hAnsi="Times New Roman" w:cs="Times New Roman"/>
          <w:sz w:val="24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14:paraId="39A6A2C4" w14:textId="77777777" w:rsidR="00215890" w:rsidRPr="00522270" w:rsidRDefault="00215890" w:rsidP="00522270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5222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Программа предусматривает проведение занятий, </w:t>
      </w:r>
      <w:r w:rsidRPr="005222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14:paraId="48BF1CEF" w14:textId="77777777" w:rsidR="00215890" w:rsidRPr="00522270" w:rsidRDefault="00215890" w:rsidP="005222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222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 целью достижения качественных результатов желательно, чтобы </w:t>
      </w:r>
      <w:r w:rsidRPr="005222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 w:rsidRPr="005222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Pr="0052227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be-BY"/>
        </w:rPr>
        <w:t>средствами изобразительной наглядности, игровыми реквизитами</w:t>
      </w:r>
      <w:r w:rsidRPr="0052227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222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2270">
        <w:rPr>
          <w:rFonts w:ascii="Times New Roman" w:hAnsi="Times New Roman" w:cs="Times New Roman"/>
          <w:sz w:val="24"/>
          <w:szCs w:val="24"/>
        </w:rPr>
        <w:t>С помощью мультимедийных элементов занятие визуализируется, вызывая положительные эмоции у обучающихся и создавая условия для успешной деятельности каждого ребенка.</w:t>
      </w:r>
    </w:p>
    <w:p w14:paraId="66C5CD98" w14:textId="19E43FBC" w:rsidR="00215890" w:rsidRPr="00522270" w:rsidRDefault="00215890" w:rsidP="005222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Во время каникул образовательная </w:t>
      </w:r>
      <w:r w:rsidR="00E20BCB" w:rsidRPr="00522270">
        <w:rPr>
          <w:rFonts w:ascii="Times New Roman" w:hAnsi="Times New Roman" w:cs="Times New Roman"/>
          <w:sz w:val="24"/>
          <w:szCs w:val="24"/>
        </w:rPr>
        <w:t>деятельность может</w:t>
      </w:r>
      <w:r w:rsidRPr="00522270">
        <w:rPr>
          <w:rFonts w:ascii="Times New Roman" w:hAnsi="Times New Roman" w:cs="Times New Roman"/>
          <w:sz w:val="24"/>
          <w:szCs w:val="24"/>
        </w:rPr>
        <w:t xml:space="preserve"> </w:t>
      </w:r>
      <w:r w:rsidR="00E20BCB" w:rsidRPr="00522270">
        <w:rPr>
          <w:rFonts w:ascii="Times New Roman" w:hAnsi="Times New Roman" w:cs="Times New Roman"/>
          <w:sz w:val="24"/>
          <w:szCs w:val="24"/>
        </w:rPr>
        <w:t>видоизменяться (</w:t>
      </w:r>
      <w:r w:rsidRPr="00522270">
        <w:rPr>
          <w:rFonts w:ascii="Times New Roman" w:hAnsi="Times New Roman" w:cs="Times New Roman"/>
          <w:sz w:val="24"/>
          <w:szCs w:val="24"/>
        </w:rPr>
        <w:t xml:space="preserve">показ спектаклей, участие в концертах, проведение совместных с родителями праздников и т.п.) </w:t>
      </w:r>
    </w:p>
    <w:p w14:paraId="4D6D3914" w14:textId="64C9F596" w:rsidR="00215890" w:rsidRPr="00522270" w:rsidRDefault="00215890" w:rsidP="005222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Занятия могут </w:t>
      </w:r>
      <w:r w:rsidR="00E20BCB" w:rsidRPr="00522270">
        <w:rPr>
          <w:rFonts w:ascii="Times New Roman" w:hAnsi="Times New Roman" w:cs="Times New Roman"/>
          <w:sz w:val="24"/>
          <w:szCs w:val="24"/>
        </w:rPr>
        <w:t>проводиться как</w:t>
      </w:r>
      <w:r w:rsidRPr="00522270">
        <w:rPr>
          <w:rFonts w:ascii="Times New Roman" w:hAnsi="Times New Roman" w:cs="Times New Roman"/>
          <w:sz w:val="24"/>
          <w:szCs w:val="24"/>
        </w:rPr>
        <w:t xml:space="preserve"> со всей группой, так и по звеньям, подгруппам, индивидуально.</w:t>
      </w:r>
    </w:p>
    <w:p w14:paraId="72338D94" w14:textId="34D85F27" w:rsidR="00215890" w:rsidRPr="00522270" w:rsidRDefault="00215890" w:rsidP="005222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Учебный материал подается в игровой форме, не утомительный для ребенка. Различные творческие задания способствуют развитию воображения и помогают лучше усвоить пройденный материал на занятии. При помощи коммуникативного метода, на которой основывается программа, у детей развивается умение говорить и воспринимать речь на слух. </w:t>
      </w:r>
    </w:p>
    <w:p w14:paraId="4DF55392" w14:textId="77777777" w:rsidR="00522270" w:rsidRPr="00522270" w:rsidRDefault="00522270" w:rsidP="005222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270">
        <w:rPr>
          <w:rFonts w:ascii="Times New Roman" w:hAnsi="Times New Roman" w:cs="Times New Roman"/>
          <w:sz w:val="24"/>
          <w:szCs w:val="24"/>
          <w:u w:val="single"/>
        </w:rPr>
        <w:t>Форма подведения итогов реализации программы:</w:t>
      </w:r>
    </w:p>
    <w:p w14:paraId="5793D9A3" w14:textId="23C5563B" w:rsidR="00522270" w:rsidRPr="00522270" w:rsidRDefault="00522270" w:rsidP="005222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Итоговой работой</w:t>
      </w:r>
      <w:r w:rsidRPr="00522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каждой темы являются театрализованные представления, сценические постановки, открытые занятия, игры, конкурсы, выставки, презентации. Участие в фестивале иностранных языков.</w:t>
      </w:r>
      <w:r w:rsidRPr="005222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734B4" w14:textId="77777777" w:rsidR="00522270" w:rsidRPr="00522270" w:rsidRDefault="00522270" w:rsidP="005222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CB5463" w14:textId="4B67900E" w:rsidR="00215890" w:rsidRPr="00522270" w:rsidRDefault="00215890" w:rsidP="005222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 w:rsidRPr="00522270">
        <w:rPr>
          <w:rFonts w:ascii="Times New Roman" w:hAnsi="Times New Roman" w:cs="Times New Roman"/>
          <w:sz w:val="24"/>
          <w:szCs w:val="24"/>
        </w:rPr>
        <w:t xml:space="preserve"> – 3 года.</w:t>
      </w:r>
    </w:p>
    <w:p w14:paraId="197129EA" w14:textId="77777777" w:rsidR="00215890" w:rsidRPr="00522270" w:rsidRDefault="00215890" w:rsidP="005222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 w:rsidRPr="00522270">
        <w:rPr>
          <w:rFonts w:ascii="Times New Roman" w:hAnsi="Times New Roman" w:cs="Times New Roman"/>
          <w:sz w:val="24"/>
          <w:szCs w:val="24"/>
        </w:rPr>
        <w:t xml:space="preserve"> формируются исходя из возрастных особенностей детей:</w:t>
      </w:r>
    </w:p>
    <w:p w14:paraId="3358B60D" w14:textId="1BAE4AD3" w:rsidR="00215890" w:rsidRPr="00522270" w:rsidRDefault="00522270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       </w:t>
      </w:r>
      <w:r w:rsidR="00215890" w:rsidRPr="00522270">
        <w:rPr>
          <w:rFonts w:ascii="Times New Roman" w:hAnsi="Times New Roman" w:cs="Times New Roman"/>
          <w:sz w:val="24"/>
          <w:szCs w:val="24"/>
        </w:rPr>
        <w:t xml:space="preserve">2-4 класс – 1 раз в неделю по 40 минут. </w:t>
      </w:r>
    </w:p>
    <w:p w14:paraId="77397DA7" w14:textId="5B482DD7" w:rsidR="00004EC8" w:rsidRPr="00522270" w:rsidRDefault="00E20BCB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.</w:t>
      </w:r>
    </w:p>
    <w:p w14:paraId="31214096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683E4" w14:textId="77777777" w:rsidR="00D153F0" w:rsidRDefault="00D153F0" w:rsidP="005222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14:paraId="3A2E3692" w14:textId="7A2D15B4" w:rsidR="00004EC8" w:rsidRPr="00522270" w:rsidRDefault="00B25A1F" w:rsidP="00D15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EC8" w:rsidRPr="00522270">
        <w:rPr>
          <w:rFonts w:ascii="Times New Roman" w:hAnsi="Times New Roman" w:cs="Times New Roman"/>
          <w:sz w:val="24"/>
          <w:szCs w:val="24"/>
        </w:rPr>
        <w:t>2 КЛАСС</w:t>
      </w:r>
    </w:p>
    <w:p w14:paraId="19F048D9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Вводное занятие. Знакомство с предметом «английский язык»; орг. Моменты.</w:t>
      </w:r>
    </w:p>
    <w:p w14:paraId="32275D16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Мой любимый мультфильм. Введение лексических единиц, развитие навыков аудирования.</w:t>
      </w:r>
    </w:p>
    <w:p w14:paraId="2B2AEDEF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Национальные праздники разных стран. Развитие фонетических навыков, развитие навыков чтения.</w:t>
      </w:r>
    </w:p>
    <w:p w14:paraId="28F6B49B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Мир спорта. Введение лексики по теме, развитие навыков говорения.</w:t>
      </w:r>
    </w:p>
    <w:p w14:paraId="1B7B5C6D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Необитаемый остров. Введение лексики по теме, развитие навыков говорения.</w:t>
      </w:r>
    </w:p>
    <w:p w14:paraId="66958B53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Семейный портрет. Введение лексики по теме, развитие навыков говорения.</w:t>
      </w:r>
    </w:p>
    <w:p w14:paraId="120EE52B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Сказки народов мира. Развитие навыков чтения, отработка речевых образцов.</w:t>
      </w:r>
    </w:p>
    <w:p w14:paraId="607A5951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Итоговое занятие. Обобщение лексического материала.</w:t>
      </w:r>
    </w:p>
    <w:p w14:paraId="0D034348" w14:textId="40D6D159" w:rsidR="00004EC8" w:rsidRPr="00522270" w:rsidRDefault="00004EC8" w:rsidP="00D15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3 КЛАСС</w:t>
      </w:r>
    </w:p>
    <w:p w14:paraId="5138C712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Традиции и обычаи разных стран мира. Знакомство с традициями и обычаями. Великобритании и России; орг. Моменты.</w:t>
      </w:r>
    </w:p>
    <w:p w14:paraId="0A39D3EF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Национальные праздники разных стран мира. Развитие фонетических навыков, развитие навыков аудирования.</w:t>
      </w:r>
    </w:p>
    <w:p w14:paraId="67843BDB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Семейные посиделки. Развитие фонетических навыков, развитие навыков говорения.</w:t>
      </w:r>
    </w:p>
    <w:p w14:paraId="56F93E10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Мои увлечения. Введение лексики по теме, развитие навыков говорения.</w:t>
      </w:r>
    </w:p>
    <w:p w14:paraId="32CECF2B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Загадки природы. Развитие навыков говорения, отработка речевых образцов.</w:t>
      </w:r>
    </w:p>
    <w:p w14:paraId="42EE78EA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Школьные правила. Введение лексики по теме, развитие навыков говорения.</w:t>
      </w:r>
    </w:p>
    <w:p w14:paraId="51A1901C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Мои друзья. Развитие навыков говорения, отработка речевых образцов.</w:t>
      </w:r>
    </w:p>
    <w:p w14:paraId="75AA592B" w14:textId="14004E30" w:rsidR="00004EC8" w:rsidRPr="00522270" w:rsidRDefault="00B25A1F" w:rsidP="00D15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04EC8" w:rsidRPr="00522270">
        <w:rPr>
          <w:rFonts w:ascii="Times New Roman" w:hAnsi="Times New Roman" w:cs="Times New Roman"/>
          <w:sz w:val="24"/>
          <w:szCs w:val="24"/>
        </w:rPr>
        <w:t>4 КЛАСС</w:t>
      </w:r>
    </w:p>
    <w:p w14:paraId="232BB657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Как я провел лето. Орг. моменты, повторение лексико-грамматического материала.</w:t>
      </w:r>
    </w:p>
    <w:p w14:paraId="5EFEFAD9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Мой любимый питомец. Лексика по теме, грамматический материал. </w:t>
      </w:r>
    </w:p>
    <w:p w14:paraId="76EA4F77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Моя школа. Развитие навыков аудирования, знакомство с лексическими единицами по теме.</w:t>
      </w:r>
    </w:p>
    <w:p w14:paraId="15F77302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Мой дом – моя крепость. Лексико-грамматический материал.</w:t>
      </w:r>
    </w:p>
    <w:p w14:paraId="5103C10F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Рассказываем истории. Грамматический материал, работа с таблицами.</w:t>
      </w:r>
    </w:p>
    <w:p w14:paraId="1812322C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Мои домашние обязанности. Лексика по теме, развитие навыков говорения, диалогической речи.</w:t>
      </w:r>
    </w:p>
    <w:p w14:paraId="0D1B6DAC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Профессия моей мечты. Лексика по теме, развитие монологической речи.</w:t>
      </w:r>
    </w:p>
    <w:p w14:paraId="704B0EFC" w14:textId="77777777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Мир сказок. Знакомство с культурой страны изучаемого языка и России.</w:t>
      </w:r>
    </w:p>
    <w:p w14:paraId="2607EE6C" w14:textId="4A419EED" w:rsidR="00004EC8" w:rsidRPr="00522270" w:rsidRDefault="00004EC8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Итоговое занятие. Обобщение лексико-грамматического материала.</w:t>
      </w:r>
    </w:p>
    <w:p w14:paraId="527ABAF2" w14:textId="77777777" w:rsidR="00B25A1F" w:rsidRPr="00522270" w:rsidRDefault="00B25A1F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24313" w14:textId="6AC449BF" w:rsidR="00147526" w:rsidRPr="00522270" w:rsidRDefault="00147526" w:rsidP="005222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5C91D" w14:textId="31B8477C" w:rsidR="00522270" w:rsidRPr="00522270" w:rsidRDefault="00D153F0" w:rsidP="005222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2B113295" w14:textId="52EECE82" w:rsidR="00522270" w:rsidRPr="00522270" w:rsidRDefault="00D153F0" w:rsidP="005222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</w:p>
    <w:p w14:paraId="4DCE37D3" w14:textId="77777777" w:rsidR="00522270" w:rsidRPr="00522270" w:rsidRDefault="00522270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          Занятия то внеурочной деятельности помогают учащимся осознать,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в частности на занятиях по внеурочной деятельности,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Этот факт тесно связан с первым уровнем результатов внеурочной деятельности. На занятиях внеурочной деятельности учащиеся имеют возможность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Этот момент связан со вторым уровнем результатов внеурочной деятельности. 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Эта позиция тесно связана с третьим уровнем результатов внеурочной деятельности.</w:t>
      </w:r>
    </w:p>
    <w:p w14:paraId="7B406E3E" w14:textId="77777777" w:rsidR="00522270" w:rsidRPr="00522270" w:rsidRDefault="00522270" w:rsidP="00522270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71D2437F" w14:textId="77777777" w:rsidR="00522270" w:rsidRPr="00522270" w:rsidRDefault="00522270" w:rsidP="00522270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</w:t>
      </w:r>
      <w:r w:rsidRPr="00522270">
        <w:rPr>
          <w:rFonts w:ascii="Times New Roman" w:hAnsi="Times New Roman" w:cs="Times New Roman"/>
          <w:sz w:val="24"/>
          <w:szCs w:val="24"/>
        </w:rPr>
        <w:lastRenderedPageBreak/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2A744C75" w14:textId="77777777" w:rsidR="00522270" w:rsidRPr="00522270" w:rsidRDefault="00522270" w:rsidP="00522270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4AA5FEF1" w14:textId="77777777" w:rsidR="00522270" w:rsidRPr="00522270" w:rsidRDefault="00522270" w:rsidP="00522270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14:paraId="5D32469B" w14:textId="77777777" w:rsidR="00522270" w:rsidRPr="00522270" w:rsidRDefault="00522270" w:rsidP="00522270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6CCB8717" w14:textId="2E753110" w:rsidR="00522270" w:rsidRPr="00522270" w:rsidRDefault="00522270" w:rsidP="005222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 </w:t>
      </w:r>
      <w:r w:rsidRPr="00522270">
        <w:rPr>
          <w:rFonts w:ascii="Times New Roman" w:hAnsi="Times New Roman" w:cs="Times New Roman"/>
          <w:sz w:val="24"/>
          <w:szCs w:val="24"/>
        </w:rPr>
        <w:tab/>
      </w:r>
      <w:r w:rsidRPr="00522270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</w:p>
    <w:p w14:paraId="570A74F1" w14:textId="77777777" w:rsidR="00522270" w:rsidRPr="00522270" w:rsidRDefault="00522270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Коммуникативные УУД:</w:t>
      </w:r>
      <w:r w:rsidRPr="00522270">
        <w:rPr>
          <w:rFonts w:ascii="Times New Roman" w:hAnsi="Times New Roman" w:cs="Times New Roman"/>
          <w:sz w:val="24"/>
          <w:szCs w:val="24"/>
        </w:rPr>
        <w:tab/>
      </w:r>
    </w:p>
    <w:p w14:paraId="4735177E" w14:textId="77777777" w:rsidR="00522270" w:rsidRPr="00522270" w:rsidRDefault="00522270" w:rsidP="0052227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522270">
        <w:rPr>
          <w:rFonts w:ascii="Times New Roman" w:hAnsi="Times New Roman" w:cs="Times New Roman"/>
          <w:sz w:val="24"/>
          <w:szCs w:val="24"/>
        </w:rPr>
        <w:t>общеречевые</w:t>
      </w:r>
      <w:proofErr w:type="spellEnd"/>
      <w:r w:rsidRPr="00522270">
        <w:rPr>
          <w:rFonts w:ascii="Times New Roman" w:hAnsi="Times New Roman" w:cs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14:paraId="5AD323B9" w14:textId="77777777" w:rsidR="00522270" w:rsidRPr="00522270" w:rsidRDefault="00522270" w:rsidP="0052227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приобретать социокультурную осведомлённость в процессе формирования коммуникативных умений в основных видах речевой деятельности;</w:t>
      </w:r>
    </w:p>
    <w:p w14:paraId="710E6013" w14:textId="77777777" w:rsidR="00522270" w:rsidRPr="00522270" w:rsidRDefault="00522270" w:rsidP="0052227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отношения, уважения и толерантности к другим странам и народам, компетентности в межкультурном диалоге.</w:t>
      </w:r>
    </w:p>
    <w:p w14:paraId="4F889A02" w14:textId="77777777" w:rsidR="00522270" w:rsidRPr="00522270" w:rsidRDefault="00522270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6892827" w14:textId="77777777" w:rsidR="00522270" w:rsidRPr="00522270" w:rsidRDefault="00522270" w:rsidP="005222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учатся осуществлять самоконтроль, самооценку;</w:t>
      </w:r>
    </w:p>
    <w:p w14:paraId="16D62973" w14:textId="77777777" w:rsidR="00522270" w:rsidRPr="00522270" w:rsidRDefault="00522270" w:rsidP="005222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уважение интересов партнёра; </w:t>
      </w:r>
    </w:p>
    <w:p w14:paraId="3100ECFB" w14:textId="77777777" w:rsidR="00522270" w:rsidRPr="00522270" w:rsidRDefault="00522270" w:rsidP="005222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формирование ориентации на партнёра, его высказывания, поведение, эмоциональные состояние и переживания;</w:t>
      </w:r>
    </w:p>
    <w:p w14:paraId="0B90289C" w14:textId="77777777" w:rsidR="00522270" w:rsidRPr="00522270" w:rsidRDefault="00522270" w:rsidP="005222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организация объективации для ребенка его изменений в учебной деятельности на основе сравнения предшествующих и последующих достижений ученика;</w:t>
      </w:r>
    </w:p>
    <w:p w14:paraId="3472B0D4" w14:textId="77777777" w:rsidR="00522270" w:rsidRPr="00522270" w:rsidRDefault="00522270" w:rsidP="0052227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формирование у обучающегося умения в сотрудничестве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 и выделять недостающие операции и условия, которые обеспечили бы успешное выполнение учебной задачи.</w:t>
      </w:r>
    </w:p>
    <w:p w14:paraId="2EF68BC9" w14:textId="77777777" w:rsidR="00522270" w:rsidRPr="00522270" w:rsidRDefault="00522270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435D5E88" w14:textId="77777777" w:rsidR="00522270" w:rsidRPr="00522270" w:rsidRDefault="00522270" w:rsidP="00522270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овладевать более разнообразными приёмами раскрытия значения слова, используя словообразовательные элементы; синонимы, антонимы; контекст;</w:t>
      </w:r>
    </w:p>
    <w:p w14:paraId="7000704E" w14:textId="77777777" w:rsidR="00522270" w:rsidRPr="00522270" w:rsidRDefault="00522270" w:rsidP="00522270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14:paraId="5BE14590" w14:textId="77777777" w:rsidR="00522270" w:rsidRPr="00522270" w:rsidRDefault="00522270" w:rsidP="00522270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пользоваться двуязычным словарём учебника (в том числе транскрипцией);</w:t>
      </w:r>
    </w:p>
    <w:p w14:paraId="6C368E6F" w14:textId="77777777" w:rsidR="00522270" w:rsidRPr="00522270" w:rsidRDefault="00522270" w:rsidP="00522270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14:paraId="04033276" w14:textId="77777777" w:rsidR="00522270" w:rsidRPr="00522270" w:rsidRDefault="00522270" w:rsidP="00522270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вести словарь (словарную тетрадь);</w:t>
      </w:r>
    </w:p>
    <w:p w14:paraId="09B38F58" w14:textId="77777777" w:rsidR="00522270" w:rsidRPr="00522270" w:rsidRDefault="00522270" w:rsidP="00522270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систематизировать слова, например по тематическому принципу;</w:t>
      </w:r>
    </w:p>
    <w:p w14:paraId="488ED878" w14:textId="77777777" w:rsidR="00522270" w:rsidRPr="00522270" w:rsidRDefault="00522270" w:rsidP="00522270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пользоваться языковой догадкой;</w:t>
      </w:r>
    </w:p>
    <w:p w14:paraId="2B134199" w14:textId="77777777" w:rsidR="00522270" w:rsidRPr="00522270" w:rsidRDefault="00522270" w:rsidP="00522270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опознавать грамматические явления, отсутствующие в родном языке;</w:t>
      </w:r>
    </w:p>
    <w:p w14:paraId="1CC8416F" w14:textId="77777777" w:rsidR="00522270" w:rsidRPr="00522270" w:rsidRDefault="00522270" w:rsidP="00522270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развитие письменной речи.</w:t>
      </w:r>
    </w:p>
    <w:p w14:paraId="4982F14D" w14:textId="77777777" w:rsidR="00522270" w:rsidRPr="00522270" w:rsidRDefault="00522270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занятиях по внеурочной деятельности ожидается достижение следующих </w:t>
      </w:r>
      <w:r w:rsidRPr="00522270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результатов:</w:t>
      </w:r>
    </w:p>
    <w:p w14:paraId="3F6FF6BB" w14:textId="77777777" w:rsidR="00522270" w:rsidRPr="00522270" w:rsidRDefault="00522270" w:rsidP="00522270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интересах.</w:t>
      </w:r>
    </w:p>
    <w:p w14:paraId="45594305" w14:textId="77777777" w:rsidR="00522270" w:rsidRPr="00522270" w:rsidRDefault="00522270" w:rsidP="00522270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освоить основные различия систем родного и иностранного языка.</w:t>
      </w:r>
    </w:p>
    <w:p w14:paraId="0C6CDD8D" w14:textId="77777777" w:rsidR="00522270" w:rsidRPr="00522270" w:rsidRDefault="00522270" w:rsidP="00522270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распознавать и употреблять основные формы речевого этикета, принятых в странах изучаемого языка.</w:t>
      </w:r>
    </w:p>
    <w:p w14:paraId="477C2FAE" w14:textId="77777777" w:rsidR="00522270" w:rsidRPr="00522270" w:rsidRDefault="00522270" w:rsidP="00522270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уметь употреблять фоновую лексику стран изучаемого языка, распространенных образцов фольклора.</w:t>
      </w:r>
    </w:p>
    <w:p w14:paraId="023E0EAA" w14:textId="77777777" w:rsidR="00522270" w:rsidRPr="00522270" w:rsidRDefault="00522270" w:rsidP="00522270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представить себе особенности образа жизни, быта и культуры стран изучаемого языка.</w:t>
      </w:r>
    </w:p>
    <w:p w14:paraId="21C54B2E" w14:textId="77777777" w:rsidR="00522270" w:rsidRPr="00522270" w:rsidRDefault="00522270" w:rsidP="00522270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овладеть элементарными средствами выражения чувств и эмоций на иностранном языке.</w:t>
      </w:r>
    </w:p>
    <w:p w14:paraId="28E1D8C4" w14:textId="77777777" w:rsidR="00522270" w:rsidRPr="00522270" w:rsidRDefault="00522270" w:rsidP="00522270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развивать чувство прекрасного в процессе обсуждения современных тенденций в живописи, музыки, литературе. </w:t>
      </w:r>
    </w:p>
    <w:p w14:paraId="7B459265" w14:textId="77777777" w:rsidR="00522270" w:rsidRPr="00522270" w:rsidRDefault="00522270" w:rsidP="005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14:paraId="370E1990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добровольность участия и желание проявить себя, </w:t>
      </w:r>
    </w:p>
    <w:p w14:paraId="32F7804E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сочетание индивидуальной, групповой и коллективной деятельности; </w:t>
      </w:r>
    </w:p>
    <w:p w14:paraId="5C0205C1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сочетание инициативы детей с направляющей ролью учителя;</w:t>
      </w:r>
    </w:p>
    <w:p w14:paraId="54A399A6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14:paraId="234A5BA9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эстетичность всех проводимых мероприятий; </w:t>
      </w:r>
    </w:p>
    <w:p w14:paraId="76AB1A83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14:paraId="1D2515AB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наличие целевых установок и перспектив деятельности, возможность участвовать в конкурсах, фестивалях и проектах различного уровня; </w:t>
      </w:r>
    </w:p>
    <w:p w14:paraId="32BD0130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14:paraId="17E34D88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14:paraId="06220BA3" w14:textId="77777777" w:rsidR="00522270" w:rsidRPr="00522270" w:rsidRDefault="00522270" w:rsidP="00522270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>привлечение родителей и учащихся более старшего возраста к подготовке и проведению мероприятий с учащимися более младшего возраста;</w:t>
      </w:r>
    </w:p>
    <w:p w14:paraId="55149D20" w14:textId="77777777" w:rsidR="00522270" w:rsidRDefault="00522270" w:rsidP="00522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270">
        <w:rPr>
          <w:rFonts w:ascii="Times New Roman" w:hAnsi="Times New Roman" w:cs="Times New Roman"/>
          <w:sz w:val="24"/>
          <w:szCs w:val="24"/>
        </w:rPr>
        <w:t xml:space="preserve">       Результативность изучения программы внеурочной деятельности определяется на основе участия ребенка в конкурсных мероприятиях или выполнения им нескольких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CB27C" w14:textId="77777777" w:rsidR="00522270" w:rsidRDefault="00522270" w:rsidP="005222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BDEFB" w14:textId="1FD0ED69" w:rsidR="00522270" w:rsidRDefault="00D153F0" w:rsidP="00522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F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2D30991B" w14:textId="77777777" w:rsidR="00D153F0" w:rsidRPr="00D153F0" w:rsidRDefault="00D153F0" w:rsidP="00522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DD554" w14:textId="26585A78" w:rsidR="00522270" w:rsidRDefault="00747742" w:rsidP="00D15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14:paraId="26937B99" w14:textId="77777777" w:rsidR="00747742" w:rsidRDefault="00747742" w:rsidP="00D153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004"/>
        <w:gridCol w:w="1926"/>
        <w:gridCol w:w="1926"/>
        <w:gridCol w:w="1926"/>
      </w:tblGrid>
      <w:tr w:rsidR="00522270" w:rsidRPr="00522270" w14:paraId="1CB6F9A4" w14:textId="77777777" w:rsidTr="00026E9D">
        <w:tc>
          <w:tcPr>
            <w:tcW w:w="846" w:type="dxa"/>
          </w:tcPr>
          <w:p w14:paraId="6BAFB272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4" w:type="dxa"/>
          </w:tcPr>
          <w:p w14:paraId="4E5DB32D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1926" w:type="dxa"/>
          </w:tcPr>
          <w:p w14:paraId="7BAFB79C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26" w:type="dxa"/>
          </w:tcPr>
          <w:p w14:paraId="1F23DBF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926" w:type="dxa"/>
          </w:tcPr>
          <w:p w14:paraId="3DB9D1EB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522270" w:rsidRPr="00522270" w14:paraId="5CA05BFD" w14:textId="77777777" w:rsidTr="00026E9D">
        <w:tc>
          <w:tcPr>
            <w:tcW w:w="846" w:type="dxa"/>
          </w:tcPr>
          <w:p w14:paraId="3293D72E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6CB2C7F0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26" w:type="dxa"/>
          </w:tcPr>
          <w:p w14:paraId="21AD464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14:paraId="0F6E415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Беседа «Почему я хочу знать английский язык»</w:t>
            </w:r>
          </w:p>
        </w:tc>
        <w:tc>
          <w:tcPr>
            <w:tcW w:w="1926" w:type="dxa"/>
          </w:tcPr>
          <w:p w14:paraId="13CDE39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49718E06" w14:textId="77777777" w:rsidTr="00026E9D">
        <w:tc>
          <w:tcPr>
            <w:tcW w:w="846" w:type="dxa"/>
          </w:tcPr>
          <w:p w14:paraId="0EF5CDBB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4" w:type="dxa"/>
          </w:tcPr>
          <w:p w14:paraId="06E24A1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Мой любимый мультфильм</w:t>
            </w:r>
          </w:p>
        </w:tc>
        <w:tc>
          <w:tcPr>
            <w:tcW w:w="1926" w:type="dxa"/>
          </w:tcPr>
          <w:p w14:paraId="32410EF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04E75BC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Конкурс рисунков, стихи, песни, просмотр мультфильма на английском языке</w:t>
            </w:r>
          </w:p>
        </w:tc>
        <w:tc>
          <w:tcPr>
            <w:tcW w:w="1926" w:type="dxa"/>
          </w:tcPr>
          <w:p w14:paraId="3AB83FB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45FD80FE" w14:textId="77777777" w:rsidTr="00026E9D">
        <w:tc>
          <w:tcPr>
            <w:tcW w:w="846" w:type="dxa"/>
          </w:tcPr>
          <w:p w14:paraId="246252A6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14:paraId="6B09754E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разных стран</w:t>
            </w:r>
          </w:p>
        </w:tc>
        <w:tc>
          <w:tcPr>
            <w:tcW w:w="1926" w:type="dxa"/>
          </w:tcPr>
          <w:p w14:paraId="64E62AB8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6D01B892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Презентация «Праздники Англии», проект «Мой любимый праздник»</w:t>
            </w:r>
          </w:p>
        </w:tc>
        <w:tc>
          <w:tcPr>
            <w:tcW w:w="1926" w:type="dxa"/>
          </w:tcPr>
          <w:p w14:paraId="7612B02C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21CA8917" w14:textId="77777777" w:rsidTr="00026E9D">
        <w:tc>
          <w:tcPr>
            <w:tcW w:w="846" w:type="dxa"/>
          </w:tcPr>
          <w:p w14:paraId="294A779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14:paraId="28DB14EE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Мир спорта</w:t>
            </w:r>
          </w:p>
        </w:tc>
        <w:tc>
          <w:tcPr>
            <w:tcW w:w="1926" w:type="dxa"/>
          </w:tcPr>
          <w:p w14:paraId="77BEBAF6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6B175AA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Подвижные игры, микро-диалоги, проект «Спорт в нашей жизни»</w:t>
            </w:r>
          </w:p>
        </w:tc>
        <w:tc>
          <w:tcPr>
            <w:tcW w:w="1926" w:type="dxa"/>
          </w:tcPr>
          <w:p w14:paraId="79FE09C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4282511E" w14:textId="77777777" w:rsidTr="00026E9D">
        <w:tc>
          <w:tcPr>
            <w:tcW w:w="846" w:type="dxa"/>
          </w:tcPr>
          <w:p w14:paraId="71F9F0D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14:paraId="1C98B4B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Необитаемый остров</w:t>
            </w:r>
          </w:p>
        </w:tc>
        <w:tc>
          <w:tcPr>
            <w:tcW w:w="1926" w:type="dxa"/>
          </w:tcPr>
          <w:p w14:paraId="2959468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60F309B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КТД «Робинзон»</w:t>
            </w:r>
          </w:p>
        </w:tc>
        <w:tc>
          <w:tcPr>
            <w:tcW w:w="1926" w:type="dxa"/>
          </w:tcPr>
          <w:p w14:paraId="66C8DAE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59694578" w14:textId="77777777" w:rsidTr="00026E9D">
        <w:tc>
          <w:tcPr>
            <w:tcW w:w="846" w:type="dxa"/>
          </w:tcPr>
          <w:p w14:paraId="1C6EC22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14:paraId="601ABB8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Семейный портрет</w:t>
            </w:r>
          </w:p>
        </w:tc>
        <w:tc>
          <w:tcPr>
            <w:tcW w:w="1926" w:type="dxa"/>
          </w:tcPr>
          <w:p w14:paraId="7C997C8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274AB690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Игра «Happy Family», творческая мастерская «Мой фотоальбом»</w:t>
            </w:r>
          </w:p>
        </w:tc>
        <w:tc>
          <w:tcPr>
            <w:tcW w:w="1926" w:type="dxa"/>
          </w:tcPr>
          <w:p w14:paraId="784A674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48C04F24" w14:textId="77777777" w:rsidTr="00026E9D">
        <w:tc>
          <w:tcPr>
            <w:tcW w:w="846" w:type="dxa"/>
          </w:tcPr>
          <w:p w14:paraId="369AE070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14:paraId="6EA10C5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Сказки народов мира</w:t>
            </w:r>
          </w:p>
        </w:tc>
        <w:tc>
          <w:tcPr>
            <w:tcW w:w="1926" w:type="dxa"/>
          </w:tcPr>
          <w:p w14:paraId="336355C6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14:paraId="04DE63A0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Сказки Англии, сказки России, театральная постановка, конкурс на лучшую сказку</w:t>
            </w:r>
          </w:p>
        </w:tc>
        <w:tc>
          <w:tcPr>
            <w:tcW w:w="1926" w:type="dxa"/>
          </w:tcPr>
          <w:p w14:paraId="62A0AAAB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3ADEEAD0" w14:textId="77777777" w:rsidTr="00026E9D">
        <w:tc>
          <w:tcPr>
            <w:tcW w:w="846" w:type="dxa"/>
          </w:tcPr>
          <w:p w14:paraId="14A8FCEF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14:paraId="31FC230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26" w:type="dxa"/>
          </w:tcPr>
          <w:p w14:paraId="30D8CB50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07FC9B00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Турнир «Звездный час»</w:t>
            </w:r>
          </w:p>
        </w:tc>
        <w:tc>
          <w:tcPr>
            <w:tcW w:w="1926" w:type="dxa"/>
          </w:tcPr>
          <w:p w14:paraId="00D307CD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177CB46A" w14:textId="77777777" w:rsidTr="00026E9D">
        <w:tc>
          <w:tcPr>
            <w:tcW w:w="846" w:type="dxa"/>
          </w:tcPr>
          <w:p w14:paraId="14E2EEE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60F3E1D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6" w:type="dxa"/>
          </w:tcPr>
          <w:p w14:paraId="072BF1B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6" w:type="dxa"/>
          </w:tcPr>
          <w:p w14:paraId="3BE4AF9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F30A026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2B39F" w14:textId="77777777" w:rsidR="00D153F0" w:rsidRDefault="00D153F0" w:rsidP="00D153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2E245" w14:textId="702C14EB" w:rsidR="00747742" w:rsidRPr="00522270" w:rsidRDefault="00747742" w:rsidP="00D15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14:paraId="69FC4812" w14:textId="77777777" w:rsidR="00522270" w:rsidRDefault="00522270" w:rsidP="005222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45"/>
        <w:gridCol w:w="2999"/>
        <w:gridCol w:w="1924"/>
        <w:gridCol w:w="1935"/>
        <w:gridCol w:w="1925"/>
      </w:tblGrid>
      <w:tr w:rsidR="00522270" w:rsidRPr="00522270" w14:paraId="769BB005" w14:textId="77777777" w:rsidTr="00522270">
        <w:tc>
          <w:tcPr>
            <w:tcW w:w="845" w:type="dxa"/>
          </w:tcPr>
          <w:p w14:paraId="753AEEC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9" w:type="dxa"/>
          </w:tcPr>
          <w:p w14:paraId="70E6C1C6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1924" w:type="dxa"/>
          </w:tcPr>
          <w:p w14:paraId="5FA4AA6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5" w:type="dxa"/>
          </w:tcPr>
          <w:p w14:paraId="4B2A641F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925" w:type="dxa"/>
          </w:tcPr>
          <w:p w14:paraId="344FDB4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522270" w:rsidRPr="00522270" w14:paraId="008FD3E6" w14:textId="77777777" w:rsidTr="00522270">
        <w:tc>
          <w:tcPr>
            <w:tcW w:w="845" w:type="dxa"/>
          </w:tcPr>
          <w:p w14:paraId="4DBC945F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14:paraId="5694D15C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Традиции и обычаи разных стран мира</w:t>
            </w:r>
          </w:p>
        </w:tc>
        <w:tc>
          <w:tcPr>
            <w:tcW w:w="1924" w:type="dxa"/>
          </w:tcPr>
          <w:p w14:paraId="26308FE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14:paraId="300CCCA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презентации о Великобритании и России, </w:t>
            </w:r>
            <w:r w:rsidRPr="0052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и песен</w:t>
            </w:r>
          </w:p>
        </w:tc>
        <w:tc>
          <w:tcPr>
            <w:tcW w:w="1925" w:type="dxa"/>
          </w:tcPr>
          <w:p w14:paraId="76143706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522270" w:rsidRPr="00522270" w14:paraId="48F9791C" w14:textId="77777777" w:rsidTr="00522270">
        <w:tc>
          <w:tcPr>
            <w:tcW w:w="845" w:type="dxa"/>
          </w:tcPr>
          <w:p w14:paraId="28C0D5A1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9" w:type="dxa"/>
          </w:tcPr>
          <w:p w14:paraId="08D04860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разных стран мира</w:t>
            </w:r>
          </w:p>
        </w:tc>
        <w:tc>
          <w:tcPr>
            <w:tcW w:w="1924" w:type="dxa"/>
          </w:tcPr>
          <w:p w14:paraId="3975436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14:paraId="62A7DBA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Конкурс проектов, стихи, песни, просмотр мультфильмов на английском языке</w:t>
            </w:r>
          </w:p>
        </w:tc>
        <w:tc>
          <w:tcPr>
            <w:tcW w:w="1925" w:type="dxa"/>
          </w:tcPr>
          <w:p w14:paraId="5CA1DF1E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23ADCA40" w14:textId="77777777" w:rsidTr="00522270">
        <w:tc>
          <w:tcPr>
            <w:tcW w:w="845" w:type="dxa"/>
          </w:tcPr>
          <w:p w14:paraId="25A800A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14:paraId="392D426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Семейные посиделки</w:t>
            </w:r>
          </w:p>
        </w:tc>
        <w:tc>
          <w:tcPr>
            <w:tcW w:w="1924" w:type="dxa"/>
          </w:tcPr>
          <w:p w14:paraId="18597DC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14:paraId="3C3B07A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Игры, микро-диалоги</w:t>
            </w:r>
          </w:p>
        </w:tc>
        <w:tc>
          <w:tcPr>
            <w:tcW w:w="1925" w:type="dxa"/>
          </w:tcPr>
          <w:p w14:paraId="3FA1224D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7E882B32" w14:textId="77777777" w:rsidTr="00522270">
        <w:tc>
          <w:tcPr>
            <w:tcW w:w="845" w:type="dxa"/>
          </w:tcPr>
          <w:p w14:paraId="5D34D0C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14:paraId="4E39CF0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1924" w:type="dxa"/>
          </w:tcPr>
          <w:p w14:paraId="1AC8725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14:paraId="16D69CC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Подвижные игры, микро-диалоги, проект «Мы такие разные»</w:t>
            </w:r>
          </w:p>
        </w:tc>
        <w:tc>
          <w:tcPr>
            <w:tcW w:w="1925" w:type="dxa"/>
          </w:tcPr>
          <w:p w14:paraId="4248D10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318E845C" w14:textId="77777777" w:rsidTr="00522270">
        <w:tc>
          <w:tcPr>
            <w:tcW w:w="845" w:type="dxa"/>
          </w:tcPr>
          <w:p w14:paraId="48EE10B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14:paraId="7003A6D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</w:tc>
        <w:tc>
          <w:tcPr>
            <w:tcW w:w="1924" w:type="dxa"/>
          </w:tcPr>
          <w:p w14:paraId="5723D9E6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14:paraId="156B201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КТД «У природы нет плохой погоды», стихи, игры</w:t>
            </w:r>
          </w:p>
        </w:tc>
        <w:tc>
          <w:tcPr>
            <w:tcW w:w="1925" w:type="dxa"/>
          </w:tcPr>
          <w:p w14:paraId="49BB4D3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6474BAED" w14:textId="77777777" w:rsidTr="00522270">
        <w:tc>
          <w:tcPr>
            <w:tcW w:w="845" w:type="dxa"/>
          </w:tcPr>
          <w:p w14:paraId="4378928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14:paraId="039A9F2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Школьные правила</w:t>
            </w:r>
          </w:p>
        </w:tc>
        <w:tc>
          <w:tcPr>
            <w:tcW w:w="1924" w:type="dxa"/>
          </w:tcPr>
          <w:p w14:paraId="5DD8B85E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14:paraId="5E25CB22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Ярмарка идей, проектная деятельность</w:t>
            </w:r>
          </w:p>
        </w:tc>
        <w:tc>
          <w:tcPr>
            <w:tcW w:w="1925" w:type="dxa"/>
          </w:tcPr>
          <w:p w14:paraId="6AEEC126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6B03033F" w14:textId="77777777" w:rsidTr="00522270">
        <w:tc>
          <w:tcPr>
            <w:tcW w:w="845" w:type="dxa"/>
          </w:tcPr>
          <w:p w14:paraId="6D33F421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14:paraId="7D29949D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924" w:type="dxa"/>
          </w:tcPr>
          <w:p w14:paraId="3F374A5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14:paraId="472BB67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«Мой фотоальбом»</w:t>
            </w:r>
          </w:p>
        </w:tc>
        <w:tc>
          <w:tcPr>
            <w:tcW w:w="1925" w:type="dxa"/>
          </w:tcPr>
          <w:p w14:paraId="730391F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5B8C0408" w14:textId="77777777" w:rsidTr="00522270">
        <w:tc>
          <w:tcPr>
            <w:tcW w:w="845" w:type="dxa"/>
          </w:tcPr>
          <w:p w14:paraId="6DA07E5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411BFCE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4" w:type="dxa"/>
          </w:tcPr>
          <w:p w14:paraId="69C27C1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5" w:type="dxa"/>
          </w:tcPr>
          <w:p w14:paraId="651F6B7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25" w:type="dxa"/>
          </w:tcPr>
          <w:p w14:paraId="016A069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</w:tbl>
    <w:p w14:paraId="510D0E88" w14:textId="77777777" w:rsidR="00D153F0" w:rsidRDefault="00D153F0" w:rsidP="00D153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179C7" w14:textId="7A9CB49E" w:rsidR="00522270" w:rsidRPr="00522270" w:rsidRDefault="00522270" w:rsidP="00D15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774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6A248D58" w14:textId="77777777" w:rsidR="00522270" w:rsidRDefault="00522270" w:rsidP="005222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004"/>
        <w:gridCol w:w="1926"/>
        <w:gridCol w:w="1926"/>
        <w:gridCol w:w="1926"/>
      </w:tblGrid>
      <w:tr w:rsidR="00522270" w:rsidRPr="00522270" w14:paraId="0D84122B" w14:textId="77777777" w:rsidTr="00026E9D">
        <w:tc>
          <w:tcPr>
            <w:tcW w:w="846" w:type="dxa"/>
          </w:tcPr>
          <w:p w14:paraId="3425709E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4" w:type="dxa"/>
          </w:tcPr>
          <w:p w14:paraId="1B5E2721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1926" w:type="dxa"/>
          </w:tcPr>
          <w:p w14:paraId="060FECA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26" w:type="dxa"/>
          </w:tcPr>
          <w:p w14:paraId="2BF6064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926" w:type="dxa"/>
          </w:tcPr>
          <w:p w14:paraId="185B9C3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522270" w:rsidRPr="00522270" w14:paraId="7FCF1988" w14:textId="77777777" w:rsidTr="00026E9D">
        <w:tc>
          <w:tcPr>
            <w:tcW w:w="846" w:type="dxa"/>
          </w:tcPr>
          <w:p w14:paraId="1EB9B398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552B9BFE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Как я провел лето</w:t>
            </w:r>
          </w:p>
        </w:tc>
        <w:tc>
          <w:tcPr>
            <w:tcW w:w="1926" w:type="dxa"/>
          </w:tcPr>
          <w:p w14:paraId="050C4DF2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4416FB41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Беседа «Как я провел лето», работа с тематическими таблицами, схемами</w:t>
            </w:r>
          </w:p>
        </w:tc>
        <w:tc>
          <w:tcPr>
            <w:tcW w:w="1926" w:type="dxa"/>
          </w:tcPr>
          <w:p w14:paraId="40B1CB3F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1D4F535F" w14:textId="77777777" w:rsidTr="00026E9D">
        <w:tc>
          <w:tcPr>
            <w:tcW w:w="846" w:type="dxa"/>
          </w:tcPr>
          <w:p w14:paraId="47137AF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14:paraId="5160C8EB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Мой любимый питомец</w:t>
            </w:r>
          </w:p>
        </w:tc>
        <w:tc>
          <w:tcPr>
            <w:tcW w:w="1926" w:type="dxa"/>
          </w:tcPr>
          <w:p w14:paraId="0908B6E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2E5D024D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proofErr w:type="spellEnd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 xml:space="preserve">», фотовыставка «Мой питомец и </w:t>
            </w:r>
            <w:r w:rsidRPr="0052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я», подвижные игры</w:t>
            </w:r>
          </w:p>
        </w:tc>
        <w:tc>
          <w:tcPr>
            <w:tcW w:w="1926" w:type="dxa"/>
          </w:tcPr>
          <w:p w14:paraId="412E03A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522270" w:rsidRPr="00522270" w14:paraId="2E1CC509" w14:textId="77777777" w:rsidTr="00026E9D">
        <w:tc>
          <w:tcPr>
            <w:tcW w:w="846" w:type="dxa"/>
          </w:tcPr>
          <w:p w14:paraId="073E295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4" w:type="dxa"/>
          </w:tcPr>
          <w:p w14:paraId="76C4F9E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1926" w:type="dxa"/>
          </w:tcPr>
          <w:p w14:paraId="7DB3B9B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72E9185E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Рифмовки, песни, игры, проект «Моя школа»</w:t>
            </w:r>
          </w:p>
        </w:tc>
        <w:tc>
          <w:tcPr>
            <w:tcW w:w="1926" w:type="dxa"/>
          </w:tcPr>
          <w:p w14:paraId="7358BB7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1D3A151F" w14:textId="77777777" w:rsidTr="00026E9D">
        <w:tc>
          <w:tcPr>
            <w:tcW w:w="846" w:type="dxa"/>
          </w:tcPr>
          <w:p w14:paraId="20BFA70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14:paraId="7377EA0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 xml:space="preserve">Мой дом – моя крепость </w:t>
            </w:r>
          </w:p>
        </w:tc>
        <w:tc>
          <w:tcPr>
            <w:tcW w:w="1926" w:type="dxa"/>
          </w:tcPr>
          <w:p w14:paraId="5A59B548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3E8C618D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Pr="00522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«My home is my castle», </w:t>
            </w: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22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522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522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мечты</w:t>
            </w:r>
            <w:r w:rsidRPr="00522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26" w:type="dxa"/>
          </w:tcPr>
          <w:p w14:paraId="2A872242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56832618" w14:textId="77777777" w:rsidTr="00026E9D">
        <w:tc>
          <w:tcPr>
            <w:tcW w:w="846" w:type="dxa"/>
          </w:tcPr>
          <w:p w14:paraId="58490341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14:paraId="040EA8E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Рассказываем истории</w:t>
            </w:r>
          </w:p>
        </w:tc>
        <w:tc>
          <w:tcPr>
            <w:tcW w:w="1926" w:type="dxa"/>
          </w:tcPr>
          <w:p w14:paraId="4172B362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68588E0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грамматике, проект «Я – писатель»</w:t>
            </w:r>
          </w:p>
        </w:tc>
        <w:tc>
          <w:tcPr>
            <w:tcW w:w="1926" w:type="dxa"/>
          </w:tcPr>
          <w:p w14:paraId="284E14DD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5718A4F7" w14:textId="77777777" w:rsidTr="00026E9D">
        <w:tc>
          <w:tcPr>
            <w:tcW w:w="846" w:type="dxa"/>
          </w:tcPr>
          <w:p w14:paraId="00594F5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14:paraId="7D44C624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</w:t>
            </w:r>
          </w:p>
        </w:tc>
        <w:tc>
          <w:tcPr>
            <w:tcW w:w="1926" w:type="dxa"/>
          </w:tcPr>
          <w:p w14:paraId="52724C9D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14:paraId="05F1FCB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Игра «7я», микро-диалоги</w:t>
            </w:r>
          </w:p>
        </w:tc>
        <w:tc>
          <w:tcPr>
            <w:tcW w:w="1926" w:type="dxa"/>
          </w:tcPr>
          <w:p w14:paraId="2F792F4F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31BE01B4" w14:textId="77777777" w:rsidTr="00026E9D">
        <w:tc>
          <w:tcPr>
            <w:tcW w:w="846" w:type="dxa"/>
          </w:tcPr>
          <w:p w14:paraId="677D8B91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14:paraId="566032D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</w:p>
        </w:tc>
        <w:tc>
          <w:tcPr>
            <w:tcW w:w="1926" w:type="dxa"/>
          </w:tcPr>
          <w:p w14:paraId="438B0A91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482139D0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…», тренинг «Если бы я был…»</w:t>
            </w:r>
          </w:p>
        </w:tc>
        <w:tc>
          <w:tcPr>
            <w:tcW w:w="1926" w:type="dxa"/>
          </w:tcPr>
          <w:p w14:paraId="3DB3B1EF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4D55C053" w14:textId="77777777" w:rsidTr="00026E9D">
        <w:tc>
          <w:tcPr>
            <w:tcW w:w="846" w:type="dxa"/>
          </w:tcPr>
          <w:p w14:paraId="6154351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14:paraId="7685F0B2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1926" w:type="dxa"/>
          </w:tcPr>
          <w:p w14:paraId="0B6FDD18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14:paraId="5D81A21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Англоязычные и русские народные сказки, литературный перевод</w:t>
            </w:r>
          </w:p>
        </w:tc>
        <w:tc>
          <w:tcPr>
            <w:tcW w:w="1926" w:type="dxa"/>
          </w:tcPr>
          <w:p w14:paraId="5133DA97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22270" w:rsidRPr="00522270" w14:paraId="4ECAE830" w14:textId="77777777" w:rsidTr="00026E9D">
        <w:tc>
          <w:tcPr>
            <w:tcW w:w="846" w:type="dxa"/>
          </w:tcPr>
          <w:p w14:paraId="6DC01873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14:paraId="7D76EDFB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26" w:type="dxa"/>
          </w:tcPr>
          <w:p w14:paraId="5694C046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23A134A5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Турнир «Своя игра»</w:t>
            </w:r>
          </w:p>
        </w:tc>
        <w:tc>
          <w:tcPr>
            <w:tcW w:w="1926" w:type="dxa"/>
          </w:tcPr>
          <w:p w14:paraId="7A6D510A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70" w:rsidRPr="00522270" w14:paraId="4A9FC279" w14:textId="77777777" w:rsidTr="00026E9D">
        <w:tc>
          <w:tcPr>
            <w:tcW w:w="846" w:type="dxa"/>
          </w:tcPr>
          <w:p w14:paraId="593A6782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30A1B98C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6" w:type="dxa"/>
          </w:tcPr>
          <w:p w14:paraId="47580919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6" w:type="dxa"/>
          </w:tcPr>
          <w:p w14:paraId="1761EABD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277024B" w14:textId="77777777" w:rsidR="00522270" w:rsidRPr="00522270" w:rsidRDefault="00522270" w:rsidP="00026E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EAB16" w14:textId="2AADD72C" w:rsidR="00522270" w:rsidRPr="00522270" w:rsidRDefault="00522270" w:rsidP="00522270">
      <w:pPr>
        <w:spacing w:after="0"/>
        <w:rPr>
          <w:rFonts w:ascii="Times New Roman" w:hAnsi="Times New Roman" w:cs="Times New Roman"/>
          <w:sz w:val="24"/>
          <w:szCs w:val="24"/>
        </w:rPr>
        <w:sectPr w:rsidR="00522270" w:rsidRPr="00522270" w:rsidSect="00215890">
          <w:pgSz w:w="11906" w:h="16838"/>
          <w:pgMar w:top="567" w:right="1134" w:bottom="1701" w:left="1134" w:header="709" w:footer="709" w:gutter="0"/>
          <w:cols w:space="720"/>
          <w:docGrid w:linePitch="299"/>
        </w:sectPr>
      </w:pPr>
    </w:p>
    <w:p w14:paraId="7B2A5BDC" w14:textId="77777777" w:rsidR="001D1554" w:rsidRPr="00522270" w:rsidRDefault="001D1554" w:rsidP="005222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1D1554" w:rsidRPr="00522270" w:rsidSect="00F53656">
      <w:pgSz w:w="11906" w:h="16838"/>
      <w:pgMar w:top="567" w:right="1134" w:bottom="1701" w:left="1134" w:header="709" w:footer="709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8816">
    <w:multiLevelType w:val="hybridMultilevel"/>
    <w:lvl w:ilvl="0" w:tplc="74233511">
      <w:start w:val="1"/>
      <w:numFmt w:val="decimal"/>
      <w:lvlText w:val="%1."/>
      <w:lvlJc w:val="left"/>
      <w:pPr>
        <w:ind w:left="720" w:hanging="360"/>
      </w:pPr>
    </w:lvl>
    <w:lvl w:ilvl="1" w:tplc="74233511" w:tentative="1">
      <w:start w:val="1"/>
      <w:numFmt w:val="lowerLetter"/>
      <w:lvlText w:val="%2."/>
      <w:lvlJc w:val="left"/>
      <w:pPr>
        <w:ind w:left="1440" w:hanging="360"/>
      </w:pPr>
    </w:lvl>
    <w:lvl w:ilvl="2" w:tplc="74233511" w:tentative="1">
      <w:start w:val="1"/>
      <w:numFmt w:val="lowerRoman"/>
      <w:lvlText w:val="%3."/>
      <w:lvlJc w:val="right"/>
      <w:pPr>
        <w:ind w:left="2160" w:hanging="180"/>
      </w:pPr>
    </w:lvl>
    <w:lvl w:ilvl="3" w:tplc="74233511" w:tentative="1">
      <w:start w:val="1"/>
      <w:numFmt w:val="decimal"/>
      <w:lvlText w:val="%4."/>
      <w:lvlJc w:val="left"/>
      <w:pPr>
        <w:ind w:left="2880" w:hanging="360"/>
      </w:pPr>
    </w:lvl>
    <w:lvl w:ilvl="4" w:tplc="74233511" w:tentative="1">
      <w:start w:val="1"/>
      <w:numFmt w:val="lowerLetter"/>
      <w:lvlText w:val="%5."/>
      <w:lvlJc w:val="left"/>
      <w:pPr>
        <w:ind w:left="3600" w:hanging="360"/>
      </w:pPr>
    </w:lvl>
    <w:lvl w:ilvl="5" w:tplc="74233511" w:tentative="1">
      <w:start w:val="1"/>
      <w:numFmt w:val="lowerRoman"/>
      <w:lvlText w:val="%6."/>
      <w:lvlJc w:val="right"/>
      <w:pPr>
        <w:ind w:left="4320" w:hanging="180"/>
      </w:pPr>
    </w:lvl>
    <w:lvl w:ilvl="6" w:tplc="74233511" w:tentative="1">
      <w:start w:val="1"/>
      <w:numFmt w:val="decimal"/>
      <w:lvlText w:val="%7."/>
      <w:lvlJc w:val="left"/>
      <w:pPr>
        <w:ind w:left="5040" w:hanging="360"/>
      </w:pPr>
    </w:lvl>
    <w:lvl w:ilvl="7" w:tplc="74233511" w:tentative="1">
      <w:start w:val="1"/>
      <w:numFmt w:val="lowerLetter"/>
      <w:lvlText w:val="%8."/>
      <w:lvlJc w:val="left"/>
      <w:pPr>
        <w:ind w:left="5760" w:hanging="360"/>
      </w:pPr>
    </w:lvl>
    <w:lvl w:ilvl="8" w:tplc="742335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15">
    <w:multiLevelType w:val="hybridMultilevel"/>
    <w:lvl w:ilvl="0" w:tplc="2947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016621"/>
    <w:multiLevelType w:val="hybridMultilevel"/>
    <w:tmpl w:val="F3906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8775FA"/>
    <w:multiLevelType w:val="hybridMultilevel"/>
    <w:tmpl w:val="6C080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475223"/>
    <w:multiLevelType w:val="hybridMultilevel"/>
    <w:tmpl w:val="8A0218D6"/>
    <w:lvl w:ilvl="0" w:tplc="43BC18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415C7"/>
    <w:multiLevelType w:val="hybridMultilevel"/>
    <w:tmpl w:val="4ECA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34B6"/>
    <w:multiLevelType w:val="hybridMultilevel"/>
    <w:tmpl w:val="C43A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6B1D"/>
    <w:multiLevelType w:val="hybridMultilevel"/>
    <w:tmpl w:val="0EA8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707D4"/>
    <w:multiLevelType w:val="hybridMultilevel"/>
    <w:tmpl w:val="065A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F0F3A"/>
    <w:multiLevelType w:val="hybridMultilevel"/>
    <w:tmpl w:val="B1CA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81B91"/>
    <w:multiLevelType w:val="hybridMultilevel"/>
    <w:tmpl w:val="6226B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B31502"/>
    <w:multiLevelType w:val="hybridMultilevel"/>
    <w:tmpl w:val="4434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B724EE"/>
    <w:multiLevelType w:val="hybridMultilevel"/>
    <w:tmpl w:val="F03C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B38BF"/>
    <w:multiLevelType w:val="hybridMultilevel"/>
    <w:tmpl w:val="82B0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406D9"/>
    <w:multiLevelType w:val="hybridMultilevel"/>
    <w:tmpl w:val="A28C7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741AD8"/>
    <w:multiLevelType w:val="hybridMultilevel"/>
    <w:tmpl w:val="1040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927C0"/>
    <w:multiLevelType w:val="hybridMultilevel"/>
    <w:tmpl w:val="68AE4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34261"/>
    <w:multiLevelType w:val="hybridMultilevel"/>
    <w:tmpl w:val="81A6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B020E"/>
    <w:multiLevelType w:val="hybridMultilevel"/>
    <w:tmpl w:val="E378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3C25"/>
    <w:multiLevelType w:val="hybridMultilevel"/>
    <w:tmpl w:val="26C80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9"/>
  </w:num>
  <w:num w:numId="6">
    <w:abstractNumId w:val="9"/>
  </w:num>
  <w:num w:numId="7">
    <w:abstractNumId w:val="8"/>
  </w:num>
  <w:num w:numId="8">
    <w:abstractNumId w:val="8"/>
  </w:num>
  <w:num w:numId="9">
    <w:abstractNumId w:val="12"/>
  </w:num>
  <w:num w:numId="10">
    <w:abstractNumId w:val="12"/>
  </w:num>
  <w:num w:numId="11">
    <w:abstractNumId w:val="17"/>
  </w:num>
  <w:num w:numId="12">
    <w:abstractNumId w:val="17"/>
  </w:num>
  <w:num w:numId="13">
    <w:abstractNumId w:val="14"/>
  </w:num>
  <w:num w:numId="14">
    <w:abstractNumId w:val="14"/>
  </w:num>
  <w:num w:numId="15">
    <w:abstractNumId w:val="4"/>
  </w:num>
  <w:num w:numId="16">
    <w:abstractNumId w:val="4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6"/>
  </w:num>
  <w:num w:numId="25">
    <w:abstractNumId w:val="5"/>
  </w:num>
  <w:num w:numId="26">
    <w:abstractNumId w:val="11"/>
  </w:num>
  <w:num w:numId="27">
    <w:abstractNumId w:val="13"/>
  </w:num>
  <w:num w:numId="28">
    <w:abstractNumId w:val="10"/>
  </w:num>
  <w:num w:numId="29">
    <w:abstractNumId w:val="16"/>
  </w:num>
  <w:num w:numId="28815">
    <w:abstractNumId w:val="28815"/>
  </w:num>
  <w:num w:numId="28816">
    <w:abstractNumId w:val="288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F4"/>
    <w:rsid w:val="0000004D"/>
    <w:rsid w:val="00004EC8"/>
    <w:rsid w:val="000600F4"/>
    <w:rsid w:val="000E1DCE"/>
    <w:rsid w:val="00147526"/>
    <w:rsid w:val="001D1554"/>
    <w:rsid w:val="001E4E0F"/>
    <w:rsid w:val="00215890"/>
    <w:rsid w:val="002D2E88"/>
    <w:rsid w:val="003D2498"/>
    <w:rsid w:val="00522270"/>
    <w:rsid w:val="006436D6"/>
    <w:rsid w:val="00747742"/>
    <w:rsid w:val="00AB1419"/>
    <w:rsid w:val="00AC2AD9"/>
    <w:rsid w:val="00AE2580"/>
    <w:rsid w:val="00B25A1F"/>
    <w:rsid w:val="00D153F0"/>
    <w:rsid w:val="00E042B2"/>
    <w:rsid w:val="00E06164"/>
    <w:rsid w:val="00E14A71"/>
    <w:rsid w:val="00E20BCB"/>
    <w:rsid w:val="00F53656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A245"/>
  <w15:chartTrackingRefBased/>
  <w15:docId w15:val="{FDA5CB6A-13E6-468C-A8DF-EDBC523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89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589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5890"/>
  </w:style>
  <w:style w:type="paragraph" w:styleId="a7">
    <w:name w:val="footer"/>
    <w:basedOn w:val="a"/>
    <w:link w:val="a8"/>
    <w:semiHidden/>
    <w:unhideWhenUsed/>
    <w:rsid w:val="002158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2158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8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15890"/>
    <w:pPr>
      <w:ind w:left="720"/>
      <w:contextualSpacing/>
    </w:pPr>
  </w:style>
  <w:style w:type="table" w:styleId="ac">
    <w:name w:val="Table Grid"/>
    <w:basedOn w:val="a1"/>
    <w:uiPriority w:val="59"/>
    <w:rsid w:val="002158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158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215890"/>
    <w:rPr>
      <w:color w:val="605E5C"/>
      <w:shd w:val="clear" w:color="auto" w:fill="E1DFDD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01746235" Type="http://schemas.openxmlformats.org/officeDocument/2006/relationships/footnotes" Target="footnotes.xml"/><Relationship Id="rId219774170" Type="http://schemas.openxmlformats.org/officeDocument/2006/relationships/endnotes" Target="endnotes.xml"/><Relationship Id="rId738166470" Type="http://schemas.openxmlformats.org/officeDocument/2006/relationships/comments" Target="comments.xml"/><Relationship Id="rId882155067" Type="http://schemas.microsoft.com/office/2011/relationships/commentsExtended" Target="commentsExtended.xml"/><Relationship Id="rId1052000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Z3Q6piytqUmwUtpTBsxb446qcyg=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01746235"/>
            <mdssi:RelationshipReference SourceId="rId219774170"/>
            <mdssi:RelationshipReference SourceId="rId738166470"/>
            <mdssi:RelationshipReference SourceId="rId882155067"/>
            <mdssi:RelationshipReference SourceId="rId105200072"/>
          </Transform>
          <Transform Algorithm="http://www.w3.org/TR/2001/REC-xml-c14n-20010315"/>
        </Transforms>
        <DigestMethod Algorithm="http://www.w3.org/2000/09/xmldsig#sha1"/>
        <DigestValue>z5FYYPWNWTO7R7iJ94jOjWBxc80=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FwYk2AjykEbiTkv10pEJxTbRrLY=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br8+bR3xRO+u9xfgIrn3aiha++o=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0/Y7BD4YDurViPrAH2dW5z1Rm1Y=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2+BU3CqSPm++dhUpQv3Af4LPMVE=</DigestValue>
      </Reference>
      <Reference URI="/word/styles.xml?ContentType=application/vnd.openxmlformats-officedocument.wordprocessingml.styles+xml">
        <DigestMethod Algorithm="http://www.w3.org/2000/09/xmldsig#sha1"/>
        <DigestValue>i3WeQ9E+5WMcUParZ+AWJdilFRA=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qvf+ACke60arkC39ctACHI3+pk0=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2023-10-01T05:02:00Z</dcterms:created>
  <dcterms:modified xsi:type="dcterms:W3CDTF">2023-11-02T00:55:00Z</dcterms:modified>
</cp:coreProperties>
</file>