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0A" w:rsidRDefault="00BE670A" w:rsidP="00BE670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FB058B" w:rsidRPr="00FB058B" w:rsidRDefault="00FB058B" w:rsidP="00FB058B">
      <w:pPr>
        <w:spacing w:after="0" w:line="264" w:lineRule="auto"/>
        <w:jc w:val="right"/>
        <w:rPr>
          <w:rFonts w:ascii="Times New Roman" w:hAnsi="Times New Roman"/>
          <w:color w:val="000000"/>
          <w:sz w:val="24"/>
        </w:rPr>
      </w:pPr>
      <w:r w:rsidRPr="00FB05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FB058B">
        <w:rPr>
          <w:rFonts w:ascii="Times New Roman" w:hAnsi="Times New Roman"/>
          <w:color w:val="000000"/>
          <w:sz w:val="24"/>
        </w:rPr>
        <w:t xml:space="preserve">Приложение 2  </w:t>
      </w:r>
    </w:p>
    <w:p w:rsidR="00FB058B" w:rsidRPr="00FB058B" w:rsidRDefault="00FB058B" w:rsidP="00FB058B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4"/>
        </w:rPr>
      </w:pPr>
      <w:r w:rsidRPr="00FB058B">
        <w:rPr>
          <w:rFonts w:ascii="Times New Roman" w:hAnsi="Times New Roman"/>
          <w:color w:val="000000"/>
          <w:sz w:val="24"/>
        </w:rPr>
        <w:t xml:space="preserve">к ООП ООО МАОУ СОШ №30 </w:t>
      </w:r>
    </w:p>
    <w:p w:rsidR="00FB058B" w:rsidRPr="00FB058B" w:rsidRDefault="00FB058B" w:rsidP="00FB058B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4"/>
        </w:rPr>
      </w:pPr>
      <w:r w:rsidRPr="00FB058B">
        <w:rPr>
          <w:rFonts w:ascii="Times New Roman" w:hAnsi="Times New Roman"/>
          <w:color w:val="000000"/>
          <w:sz w:val="24"/>
        </w:rPr>
        <w:t xml:space="preserve">г. </w:t>
      </w:r>
      <w:proofErr w:type="spellStart"/>
      <w:r w:rsidRPr="00FB058B">
        <w:rPr>
          <w:rFonts w:ascii="Times New Roman" w:hAnsi="Times New Roman"/>
          <w:color w:val="000000"/>
          <w:sz w:val="24"/>
        </w:rPr>
        <w:t>Южно</w:t>
      </w:r>
      <w:proofErr w:type="spellEnd"/>
      <w:r w:rsidRPr="00FB058B">
        <w:rPr>
          <w:rFonts w:ascii="Times New Roman" w:hAnsi="Times New Roman"/>
          <w:color w:val="000000"/>
          <w:sz w:val="24"/>
        </w:rPr>
        <w:t xml:space="preserve"> – Сахалинска  </w:t>
      </w:r>
    </w:p>
    <w:p w:rsidR="00FB058B" w:rsidRPr="00FB058B" w:rsidRDefault="00FB058B" w:rsidP="00FB058B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4"/>
        </w:rPr>
      </w:pPr>
      <w:r w:rsidRPr="00FB058B">
        <w:rPr>
          <w:rFonts w:ascii="Times New Roman" w:hAnsi="Times New Roman"/>
          <w:color w:val="000000"/>
          <w:sz w:val="24"/>
        </w:rPr>
        <w:t xml:space="preserve">Приказ от 31.08.2023 № 296 - ОД </w:t>
      </w:r>
    </w:p>
    <w:p w:rsidR="00FB058B" w:rsidRPr="00FB058B" w:rsidRDefault="00FB058B" w:rsidP="00FB058B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FB058B" w:rsidRPr="00FB058B" w:rsidRDefault="00FB058B" w:rsidP="00FB058B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FB058B">
        <w:rPr>
          <w:rFonts w:ascii="Times New Roman" w:hAnsi="Times New Roman"/>
          <w:color w:val="000000"/>
          <w:sz w:val="28"/>
        </w:rPr>
        <w:t xml:space="preserve">  </w:t>
      </w:r>
    </w:p>
    <w:p w:rsidR="00FB058B" w:rsidRPr="00FB058B" w:rsidRDefault="00FB058B" w:rsidP="00FB0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:rsidR="00FB058B" w:rsidRPr="00FB058B" w:rsidRDefault="00FB058B" w:rsidP="00FB0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>ОСНОВНОГО ОБЩЕГО ОБРАЗОВАНИЯ</w:t>
      </w:r>
    </w:p>
    <w:p w:rsidR="00FB058B" w:rsidRPr="00FB058B" w:rsidRDefault="00FB058B" w:rsidP="00FB0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>по внеурочной деятельности</w:t>
      </w:r>
    </w:p>
    <w:p w:rsidR="00FB058B" w:rsidRPr="00FB058B" w:rsidRDefault="00FB058B" w:rsidP="00FB0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«Юный</w:t>
      </w:r>
      <w:r w:rsidRPr="00FB058B">
        <w:rPr>
          <w:rFonts w:ascii="Times New Roman" w:hAnsi="Times New Roman"/>
          <w:b/>
          <w:bCs/>
          <w:sz w:val="24"/>
          <w:szCs w:val="24"/>
        </w:rPr>
        <w:t xml:space="preserve"> стрелок»</w:t>
      </w:r>
    </w:p>
    <w:p w:rsidR="00FB058B" w:rsidRPr="00FB058B" w:rsidRDefault="00FB058B" w:rsidP="00FB0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>(для 5-9 классов образовательных организаций)</w:t>
      </w:r>
    </w:p>
    <w:p w:rsidR="00FB058B" w:rsidRPr="00FB058B" w:rsidRDefault="00FB058B" w:rsidP="00FB05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58B" w:rsidRPr="00FB058B" w:rsidRDefault="00FB058B" w:rsidP="00FB05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58B" w:rsidRPr="00FB058B" w:rsidRDefault="00FB058B" w:rsidP="00FB05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B058B" w:rsidRPr="00FB058B" w:rsidRDefault="00FB058B" w:rsidP="00FB05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нашей стране сформирована и активно функционирует обязательная и добровольная системы подготовки населения к личной, общественной и государственной безопасности. Они действуют на всех уровнях: от федерального - до объектового. Обучение населения организовано и проводится в соответствии с необходимыми требованиями, учитывая возрастные и половые признаки, максимально используя материально-техническую базу и местные условия.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солдатами, матросами, сержантами, старшинами и офицерами является подготовка граждан Российской Федерации к военной службе.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1998 году с принятием Федерального закона «О воинской обязанности и военной службе» началось официальное возрождение обязательной подготовки граждан к военной службе. Постановление Правительства Российской Федерации от 31 декабря 1999 года №1441 «Об утверждении Положения о подготовке граждан Российской Федерации к военной службе» раскрыло механизм реализации данного закона и определило порядок деятельности федеральных органов исполнительной власти, образовательных учреждений и общественных организаций по патриотическому воспитанию граждан и подготовке их к выполнению конституционного долга по защите Родины.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кружка «Меткий стрелок» разработана с учетом того, что главными ценностями реально становятся национальная безопасность страны, жизнь и здоровье человека.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Популяризация пулевой стрельбы необходима, так как способствует передаче новому поколению накопленного жизненного опыта, формированию ценностных ориентаций, нравственному оздоровлению и культурному развитию общества. Это один из способов социализации личности.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занятиях пулевой стрельбой вырабатываются такие волевые качества, как целеустремленность, настойчивость, выдержка, самообладание. Пулевая стрельба требует хорошей физической подготовленности. Она также способствует развитию вестибулярного аппарата, зрительного анализатора. Стрельба развивает память. К 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особому виду памяти относится так называемая мышечная память, которая складывается из запоминания определенных мышечных ощущений. Соревнования по стрельбе эмоционально напряжены, поэтому у стрелков развиваются устойчивость к стрессовым ситуациям, контроль над эмоциями. Занятия пулевой стрельбой также развивают ассоциативное мышление.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Поэтому стрельба является одной из наиболее эффективных оздоровительных технологий, способствующих формированию здорового образа жизни у подрастающего поколения и общества в целом.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34 учебных часов (из расчета 1 час в неделю).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Стрелковая подготовка имеет военно-прикладную направленность. Критерием высокой огневой подготовки учащихся является умение поражать цель с первого выстрела.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обращаться с оружием, навыки стрельбы играют большую роль в подготовке учащихся к службе в рядах Вооруженных Сил Российской Федерации. Занятия стрелковой подготовкой вырабатывают выдержку, хладнокровие, прививают любовь к технике. Учащиеся могут на этих занятиях приобрести умение метко стрелять – умение поражать цель из стрелкового оружия на основе навыков, приобретенных в результате многократных повторений.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Стрелковый кружок организуется и проводится на основе программы для внеклассной работы «Стрелковая подготовка» и уставов Вооруженных Сил Российской Федерации. Он предусматривает обучение правилам безопасного обращения с оружием, боеприпасами и имитационными средствами; обучение материально-технической части стрелкового оружия; основам и правилам стрельбы; приемам и правилам выполнения контрольных нормативов.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курс имеет военно-профессиональную ориентацию – он является элементом научно-обоснованных организационных и психолого-педагогических мероприятий, направленных на формирование у учащихся психологической готовности к овладению военно-учетными специальностями, призыву на военную службу, обучению в военных образовательных учреждениях профессионального образования по соответствующим специальностям и поступлению на военную службу по контракту. Военно-профессиональная ориентация является важным элементом обязательной и добровольной подготовки граждан к военной службе и их военно-патриотического воспитания.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Направленность программы кружка «Меткий стрелок» - военно-патриотическая.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Новизна программы заключается в том, что во всех программах средней школы не предусматриваются раздел патриотического воспитания и военно-прикладные виды спорта.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 программы обучения по данной тематике очевидна. Подростковая преступность имеет тенденцию к ее росту. Появляются националистические военизированные формирования молодежи. Эмоциональные и стрессовые состояния учащихся выплескиваются наружу в виде драк, воровства, хулиганства, сквернословия, курения, алкоголизма, наркомании, токсикомании, вандализма и т.п.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Необходимость разработки и внедрения программы стрелковой подготовки в системе дополнительного образования детей обусловлено тем, что в программе курса «Основы безопасности жизнедеятельности» не достаточно времени уделя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ется этим темам, а в программу учебно-полевых учебных сборов входит стрельба. Поэтому данная программа используется для стрелковой подготовки до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призывной и призывной молодежи. 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Программа предназначена для учащихся 6-7 классов. Программа позволяет развить у обучае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мых такие качества, как ловкость, выносливость, терпеливость, аккуратность, </w:t>
      </w:r>
      <w:proofErr w:type="spellStart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самостоятельность. Привлекает воспитанников эта программа тем, что у них имеется реальная возможность в изучении современного стрелко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вого оружия и возможность научиться метко стрелять, что крайне важно для бу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дущих защитников Отечества.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научить воспитанников разбираться в современном стрелковом и спор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тивном оружии и метко стрелять.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Обучающая.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Обучить детей основам теории стрельбы; материальной части современного стрелкового и спортивного оружия; истории создания и развития стрелкового оружия России; мерам безопасности при обращении с оружием и боеприпасами во время учебных стрельб и соревнований; основам судейства соревнований по стрельбе.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Воспитательная.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любовь к военно-прикладным видам спорта; уважение к Воо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ружённым Силам России и их истории; уважение к Российскому оружию и его истории. Сформировать у воспитанников целеустремлённость, терпеливость, на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стойчивость, самоотверженность, коллективизм и </w:t>
      </w:r>
      <w:proofErr w:type="spellStart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Фор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мировать навыки меткой стрельбы из пневматической винтовки на различные рас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стояния из различных положений.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Развивающая.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воспитанников внимание, усидчивость, глазомер, память, вни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мательность.</w:t>
      </w:r>
    </w:p>
    <w:p w:rsidR="00FB058B" w:rsidRPr="00FB058B" w:rsidRDefault="00FB058B" w:rsidP="00FB058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проведения занятий – беседа, семинар, зачет, практическое выполнение упражнений по стрельбе.</w:t>
      </w:r>
    </w:p>
    <w:p w:rsidR="00940D70" w:rsidRPr="00FB058B" w:rsidRDefault="00940D70" w:rsidP="00FB058B">
      <w:pPr>
        <w:autoSpaceDE w:val="0"/>
        <w:autoSpaceDN w:val="0"/>
        <w:adjustRightInd w:val="0"/>
        <w:spacing w:after="0"/>
        <w:ind w:left="1416"/>
        <w:rPr>
          <w:rFonts w:ascii="Times New Roman" w:hAnsi="Times New Roman"/>
          <w:b/>
          <w:bCs/>
          <w:sz w:val="24"/>
          <w:szCs w:val="24"/>
        </w:rPr>
      </w:pPr>
    </w:p>
    <w:p w:rsidR="00FB058B" w:rsidRPr="00FB058B" w:rsidRDefault="00FB058B" w:rsidP="00FB05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безопасного обращения с оружием.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Правила техники безопасности при обращении с оружием.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Опасности при обращении с оружием. Инструктаж по технике безопасности согласно требованиям документации.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Возможные последствия нарушений правил ТБ. Правовые стороны вопроса.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несчастных случаев при нарушении правил ТБ при обращении с оружием. Требования руководящих документов по ТБ. Уголовная и административная ответственность.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Правила хранения оружия, порядок его использования при проведении занятий.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Хранение огнестрельного и пневматического оружия и боеприпасов к нему. Обращение с оружием на занятиях под руководством преподавателя (инструктора).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Оборудование стрелкового тира (места для стрельбы) и порядок его использования.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Огневой рубеж, мишени и их разновидности, </w:t>
      </w:r>
      <w:proofErr w:type="spellStart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пулеулавливатель</w:t>
      </w:r>
      <w:proofErr w:type="spellEnd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требования по освещенности. Звукоизоляции и вентиляции. Правила проведения занятий и тренировок. 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Устройство и технические характеристики пневматической винтовки.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Устройство и принцип действия механизма винтовки, назначение деталей и их взаимодействие при работе. Виды боеприпасов. Сила давления рабочей среды при выстреле.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Порядок выполнения упражнения по стрельбе из пневматической винтовки. Требования к учащемуся при выполнении упражнения. Значение дисциплины при выполнении упражнения. Правила и способы прицеливания, заряжания оружия и производства выстрела.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создания и развития стрелкового оружия.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создания стрелкового оружия.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Метательное оружие, его виды, принцип действия и использования. Разновидности метательного оружия с древнейших времен до настоящего времени. Лук и стрелы, арбалеты их возникновение, виды, эволюция.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Огнестрельное оружие. Возникновение, первые исторические факты использования. Эволюция. Изобретение пороха в Китае. Факты первого применения артиллерии и ручного огнестрельного оружия. Развитие и совершенствование систем и видов огнестрельного оружия.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Современные виды стрелкового оружия.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и системы современного стрелкового оружия. Образцы, находящиеся на вооружении в вооруженных силах различных стран мира. Спортивное стрелковое оружие.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Отечественные образцы современного стрелкового оружия. Их виды и характеристики.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Образцы оружия, состоящие на вооружении в армии РФ. Технические данные автомата Калашникова, винтовки Драгунова, пистолета Макарова, пневматическая винтовка. Боеприпасы.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 занятия.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упражнений по стрельбе из пневматической винтовки, пистолета.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Разборка и сборка массогабаритного макета АК - 74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Практические занятия и тренировки согласно тематике, с увеличением дистанции и сменой вида мишени. </w:t>
      </w:r>
      <w:proofErr w:type="spellStart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Внутрисекционные</w:t>
      </w:r>
      <w:proofErr w:type="spellEnd"/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соревнования на максимальной дистанции по различным видам мишеней и с учетом норматива времени.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1.Раздел.   Правила техники безопасности при обращении с оружием.    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Раздел. История создания и развития стрелкового оружия.                    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Раздел. Практические занятия                                                                      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D70" w:rsidRPr="00FB058B" w:rsidRDefault="00940D70" w:rsidP="00FB058B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AF5" w:rsidRPr="00FB058B" w:rsidRDefault="00AE4AF5" w:rsidP="00FB05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>Планируемые резуль</w:t>
      </w:r>
      <w:r w:rsidR="00FB058B" w:rsidRPr="00FB058B">
        <w:rPr>
          <w:rFonts w:ascii="Times New Roman" w:hAnsi="Times New Roman"/>
          <w:b/>
          <w:bCs/>
          <w:sz w:val="24"/>
          <w:szCs w:val="24"/>
        </w:rPr>
        <w:t>таты освоения учебного предмета</w:t>
      </w:r>
    </w:p>
    <w:p w:rsidR="00FB058B" w:rsidRPr="00FB058B" w:rsidRDefault="00FB058B" w:rsidP="00FB05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5BEC" w:rsidRPr="00FB058B" w:rsidRDefault="00AE4AF5" w:rsidP="00FB058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из</w:t>
      </w:r>
      <w:r w:rsidR="00FB058B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учения курса учащиеся должны:</w:t>
      </w:r>
      <w:r w:rsidR="00FB058B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меть обоснованно излагать вопросы: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основные исторические этапы развития и совершенствования стрелкового оружия;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виды и характеристики основных образцов отечественного стрелкового оружия;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– правила безопасного обращения с оружием, порядка его хранения </w:t>
      </w:r>
      <w:r w:rsidR="00FB058B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ухода за ним;</w:t>
      </w:r>
      <w:r w:rsidR="00FB058B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меть представление: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 возможных последствиях нарушения правил обращения с оружием;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об ответственности за нарушение правил техники безопасности и о юридической стороне вопроса;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– об устройстве пневматической винтовки, </w:t>
      </w:r>
      <w:r w:rsidR="005E3A0C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 технических характеристиках</w:t>
      </w:r>
    </w:p>
    <w:p w:rsidR="005E3A0C" w:rsidRPr="00FB058B" w:rsidRDefault="005E3A0C" w:rsidP="00FB058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 оборудовании стрелкового тира (месте для стрельб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ы) и порядке его использования;</w:t>
      </w:r>
    </w:p>
    <w:p w:rsidR="00FB058B" w:rsidRPr="00FB058B" w:rsidRDefault="00FB058B" w:rsidP="00FB058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Овладеть 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навыками: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первичных приемов выполнения упражнения по стрельбе из пневматической винтовки;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безопасного обращения со стрелковым оружием, его хранения и ухода за ним.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обязательного, точного, немедленного и быстрого выполнения всех указаний и команд преподавателя курса;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ходе реализации программы используются: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для проведения занятий по теоретической части курса лекционный метод (урок-лекция) и проблемно-поисковый метод проведения занятия;</w:t>
      </w:r>
      <w:r w:rsidR="00AE4AF5"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для проведения практических занятий по стрельбе из пневматической винтовки используется требования «Методических рекомендаций по ведению военной подготовки в школе», «Правила ТБ при проведении практических</w:t>
      </w:r>
      <w:r w:rsidRPr="00FB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стрельб».</w:t>
      </w:r>
    </w:p>
    <w:p w:rsidR="00774500" w:rsidRPr="00FB058B" w:rsidRDefault="00774500" w:rsidP="00FB058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5BEC" w:rsidRPr="00FB058B" w:rsidRDefault="00E75BEC" w:rsidP="00FB058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590627" w:rsidRPr="00FB058B" w:rsidRDefault="00774500" w:rsidP="00FB05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58B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FB058B" w:rsidRPr="00FB058B" w:rsidRDefault="00FB058B" w:rsidP="00FB05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1"/>
        <w:gridCol w:w="3294"/>
        <w:gridCol w:w="908"/>
        <w:gridCol w:w="2587"/>
        <w:gridCol w:w="2031"/>
      </w:tblGrid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ресурсы</w:t>
            </w: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ТБ при обращении с оружием.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у уход за оружием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создания стрелкового оружия.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Стрелковое оружие сегодня 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упражнения по стрельбе из пневматической винтовки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FB058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упражнений по стрельбе из  учебного  АК - 74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58B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1DBA" w:rsidRPr="00FB058B" w:rsidTr="00371DBA">
        <w:tc>
          <w:tcPr>
            <w:tcW w:w="751" w:type="dxa"/>
          </w:tcPr>
          <w:p w:rsidR="00371DBA" w:rsidRPr="00FB058B" w:rsidRDefault="00371DBA" w:rsidP="00371DBA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8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87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:rsidR="00371DBA" w:rsidRPr="00FB058B" w:rsidRDefault="00371DBA" w:rsidP="00FB05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1E76" w:rsidRPr="00E75BEC" w:rsidRDefault="00211E76" w:rsidP="00FB05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211E76" w:rsidRPr="00E75BEC" w:rsidSect="00FB05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5184">
    <w:multiLevelType w:val="hybridMultilevel"/>
    <w:lvl w:ilvl="0" w:tplc="68560438">
      <w:start w:val="1"/>
      <w:numFmt w:val="decimal"/>
      <w:lvlText w:val="%1."/>
      <w:lvlJc w:val="left"/>
      <w:pPr>
        <w:ind w:left="720" w:hanging="360"/>
      </w:pPr>
    </w:lvl>
    <w:lvl w:ilvl="1" w:tplc="68560438" w:tentative="1">
      <w:start w:val="1"/>
      <w:numFmt w:val="lowerLetter"/>
      <w:lvlText w:val="%2."/>
      <w:lvlJc w:val="left"/>
      <w:pPr>
        <w:ind w:left="1440" w:hanging="360"/>
      </w:pPr>
    </w:lvl>
    <w:lvl w:ilvl="2" w:tplc="68560438" w:tentative="1">
      <w:start w:val="1"/>
      <w:numFmt w:val="lowerRoman"/>
      <w:lvlText w:val="%3."/>
      <w:lvlJc w:val="right"/>
      <w:pPr>
        <w:ind w:left="2160" w:hanging="180"/>
      </w:pPr>
    </w:lvl>
    <w:lvl w:ilvl="3" w:tplc="68560438" w:tentative="1">
      <w:start w:val="1"/>
      <w:numFmt w:val="decimal"/>
      <w:lvlText w:val="%4."/>
      <w:lvlJc w:val="left"/>
      <w:pPr>
        <w:ind w:left="2880" w:hanging="360"/>
      </w:pPr>
    </w:lvl>
    <w:lvl w:ilvl="4" w:tplc="68560438" w:tentative="1">
      <w:start w:val="1"/>
      <w:numFmt w:val="lowerLetter"/>
      <w:lvlText w:val="%5."/>
      <w:lvlJc w:val="left"/>
      <w:pPr>
        <w:ind w:left="3600" w:hanging="360"/>
      </w:pPr>
    </w:lvl>
    <w:lvl w:ilvl="5" w:tplc="68560438" w:tentative="1">
      <w:start w:val="1"/>
      <w:numFmt w:val="lowerRoman"/>
      <w:lvlText w:val="%6."/>
      <w:lvlJc w:val="right"/>
      <w:pPr>
        <w:ind w:left="4320" w:hanging="180"/>
      </w:pPr>
    </w:lvl>
    <w:lvl w:ilvl="6" w:tplc="68560438" w:tentative="1">
      <w:start w:val="1"/>
      <w:numFmt w:val="decimal"/>
      <w:lvlText w:val="%7."/>
      <w:lvlJc w:val="left"/>
      <w:pPr>
        <w:ind w:left="5040" w:hanging="360"/>
      </w:pPr>
    </w:lvl>
    <w:lvl w:ilvl="7" w:tplc="68560438" w:tentative="1">
      <w:start w:val="1"/>
      <w:numFmt w:val="lowerLetter"/>
      <w:lvlText w:val="%8."/>
      <w:lvlJc w:val="left"/>
      <w:pPr>
        <w:ind w:left="5760" w:hanging="360"/>
      </w:pPr>
    </w:lvl>
    <w:lvl w:ilvl="8" w:tplc="68560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3">
    <w:multiLevelType w:val="hybridMultilevel"/>
    <w:lvl w:ilvl="0" w:tplc="14647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8EE5E47"/>
    <w:multiLevelType w:val="hybridMultilevel"/>
    <w:tmpl w:val="2930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65E78"/>
    <w:multiLevelType w:val="hybridMultilevel"/>
    <w:tmpl w:val="4C0C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5183">
    <w:abstractNumId w:val="5183"/>
  </w:num>
  <w:num w:numId="5184">
    <w:abstractNumId w:val="51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5C3"/>
    <w:rsid w:val="00211E76"/>
    <w:rsid w:val="00371DBA"/>
    <w:rsid w:val="004D293F"/>
    <w:rsid w:val="00590627"/>
    <w:rsid w:val="005E3A0C"/>
    <w:rsid w:val="00640923"/>
    <w:rsid w:val="00774500"/>
    <w:rsid w:val="00874E6C"/>
    <w:rsid w:val="008A6434"/>
    <w:rsid w:val="00940D70"/>
    <w:rsid w:val="00940DD7"/>
    <w:rsid w:val="009D191F"/>
    <w:rsid w:val="00A93F74"/>
    <w:rsid w:val="00AC347D"/>
    <w:rsid w:val="00AE4AF5"/>
    <w:rsid w:val="00AF0D8F"/>
    <w:rsid w:val="00B434D9"/>
    <w:rsid w:val="00B51356"/>
    <w:rsid w:val="00BC06E7"/>
    <w:rsid w:val="00BE670A"/>
    <w:rsid w:val="00C03729"/>
    <w:rsid w:val="00C32E60"/>
    <w:rsid w:val="00CC430F"/>
    <w:rsid w:val="00D53401"/>
    <w:rsid w:val="00E412FA"/>
    <w:rsid w:val="00E43B7C"/>
    <w:rsid w:val="00E75BEC"/>
    <w:rsid w:val="00F035C3"/>
    <w:rsid w:val="00FA518E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BEA"/>
  <w15:docId w15:val="{554B1CA2-607D-4D0F-AEF5-544783C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62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E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64003034" Type="http://schemas.openxmlformats.org/officeDocument/2006/relationships/footnotes" Target="footnotes.xml"/><Relationship Id="rId761802072" Type="http://schemas.openxmlformats.org/officeDocument/2006/relationships/endnotes" Target="endnotes.xml"/><Relationship Id="rId994825150" Type="http://schemas.openxmlformats.org/officeDocument/2006/relationships/comments" Target="comments.xml"/><Relationship Id="rId519304699" Type="http://schemas.microsoft.com/office/2011/relationships/commentsExtended" Target="commentsExtended.xml"/><Relationship Id="rId8185038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jUpFseslccHUqNxPj07PZwL02Uc=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ok+Y05j4FUImhaxO55v8Wu6AzzXNVoMttzj3FA31o4wESO2AFjP+j8dWD8iwTp3dNbxdX+T0bc/Z07nIzmCrcW0lxtsHYmiapBv1plku9T6df4USZiq3X8cmh7jg+o6EliJ882CViTU20DnPOklVjIxsq1l3J+ldk+sZ0GF/hzkOVjuY1pyb9Wjw1WDjA4wJ5YrjBF5ALbo5pofigyhSNcwCcvR7Cf5l+vojsZJR+KpXsizxffNg7J98dtXayEzALdntg8SjKUwGXPJKrPBJxqThI/aLTIHPzhHcjrtykT6hlQ7VL6gOfc1Dlef1b8KfDEXWDCn3qWw4g2hv2HkxwlzsTaxlhI93z/ndXfKShpJvav23hzREs1j702vpXy4IE2EjCBWkel5HGLC2qtYWRvvShdMVUhOWF2hm0tpkV5wbd7lgOSGg+gwFJDDuDHB/vNw4SbJ/AP2DoCcY60YMn6czvT7ScHhAI7oNMwJJIa2DbCO7gusskViLGXGX5NqSYDXoYgiVm5ZEzPwhV4fGQWIUi4oGt2EevJ81pvIxUtamOSV91s3WFdR/QdV+6zG0W7Fe9jc/8Kd6TmGCJ34yYSSlV4VDNiUdD/KoPBLlkv2CSDZcfbUEuTO5jw7Gmw5QWWlaycEv15DSx6liJE6v/BKCK17WcBqdy9RVF9JE6E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4003034"/>
            <mdssi:RelationshipReference SourceId="rId761802072"/>
            <mdssi:RelationshipReference SourceId="rId994825150"/>
            <mdssi:RelationshipReference SourceId="rId519304699"/>
            <mdssi:RelationshipReference SourceId="rId818503892"/>
          </Transform>
          <Transform Algorithm="http://www.w3.org/TR/2001/REC-xml-c14n-20010315"/>
        </Transforms>
        <DigestMethod Algorithm="http://www.w3.org/2000/09/xmldsig#sha1"/>
        <DigestValue>uMrz3UM0Qg7Kh6ZVpqeZJLQWuiQ=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bD8+B5DSS4wek6n4psaPN3OxFhg=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UlJEe1Z1ueZ1hLyUxj6JJhMqEqM=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BmM0pv9gfaUEt7wR2mnMlMgi8Zw=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dtZFKoHQRwIPVYhmw4r2yc0x1lA=</DigestValue>
      </Reference>
      <Reference URI="/word/styles.xml?ContentType=application/vnd.openxmlformats-officedocument.wordprocessingml.styles+xml">
        <DigestMethod Algorithm="http://www.w3.org/2000/09/xmldsig#sha1"/>
        <DigestValue>/ZEG5Xkg6gDc3Im1u+Y9eMtJP78=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eoVOCe9Xp8Rn3T12OaHLoQkLapo=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2017-12-03T11:24:00Z</cp:lastPrinted>
  <dcterms:created xsi:type="dcterms:W3CDTF">2015-10-20T14:59:00Z</dcterms:created>
  <dcterms:modified xsi:type="dcterms:W3CDTF">2023-11-07T04:03:00Z</dcterms:modified>
</cp:coreProperties>
</file>