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8616A" w14:textId="77777777" w:rsidR="00E70217" w:rsidRDefault="00E70217" w:rsidP="00E70217">
      <w:pPr>
        <w:widowControl/>
        <w:autoSpaceDE/>
        <w:autoSpaceDN/>
        <w:adjustRightInd/>
        <w:spacing w:line="276" w:lineRule="auto"/>
        <w:jc w:val="right"/>
        <w:rPr>
          <w:b/>
          <w:color w:val="000000"/>
        </w:rPr>
      </w:pPr>
      <w:r w:rsidRPr="00E70217">
        <w:rPr>
          <w:b/>
          <w:color w:val="000000"/>
        </w:rPr>
        <w:t xml:space="preserve">   </w:t>
      </w:r>
    </w:p>
    <w:p w14:paraId="1249CCE2" w14:textId="3285A6AF" w:rsidR="00E70217" w:rsidRPr="00E70217" w:rsidRDefault="00E70217" w:rsidP="00E70217">
      <w:pPr>
        <w:widowControl/>
        <w:autoSpaceDE/>
        <w:autoSpaceDN/>
        <w:adjustRightInd/>
        <w:spacing w:line="276" w:lineRule="auto"/>
        <w:jc w:val="right"/>
        <w:rPr>
          <w:rFonts w:eastAsia="Calibri"/>
          <w:color w:val="000000"/>
          <w:lang w:eastAsia="en-US"/>
        </w:rPr>
      </w:pPr>
      <w:r w:rsidRPr="00E70217">
        <w:rPr>
          <w:rFonts w:eastAsia="Calibri"/>
          <w:color w:val="000000"/>
          <w:lang w:eastAsia="en-US"/>
        </w:rPr>
        <w:t xml:space="preserve">Приложение 2  </w:t>
      </w:r>
    </w:p>
    <w:p w14:paraId="3445B585" w14:textId="77777777" w:rsidR="00E70217" w:rsidRPr="00E70217" w:rsidRDefault="00E70217" w:rsidP="00E70217">
      <w:pPr>
        <w:widowControl/>
        <w:autoSpaceDE/>
        <w:autoSpaceDN/>
        <w:adjustRightInd/>
        <w:spacing w:line="276" w:lineRule="auto"/>
        <w:ind w:left="120"/>
        <w:jc w:val="right"/>
        <w:rPr>
          <w:rFonts w:eastAsia="Calibri"/>
          <w:color w:val="000000"/>
          <w:lang w:eastAsia="en-US"/>
        </w:rPr>
      </w:pPr>
      <w:r w:rsidRPr="00E70217">
        <w:rPr>
          <w:rFonts w:eastAsia="Calibri"/>
          <w:color w:val="000000"/>
          <w:lang w:eastAsia="en-US"/>
        </w:rPr>
        <w:t xml:space="preserve">к ООП ООО МАОУ СОШ №30 </w:t>
      </w:r>
    </w:p>
    <w:p w14:paraId="71518ABA" w14:textId="759DF12D" w:rsidR="00E70217" w:rsidRPr="00E70217" w:rsidRDefault="00E70217" w:rsidP="00E70217">
      <w:pPr>
        <w:widowControl/>
        <w:autoSpaceDE/>
        <w:autoSpaceDN/>
        <w:adjustRightInd/>
        <w:spacing w:line="276" w:lineRule="auto"/>
        <w:ind w:left="120"/>
        <w:jc w:val="right"/>
        <w:rPr>
          <w:rFonts w:eastAsia="Calibri"/>
          <w:color w:val="000000"/>
          <w:lang w:eastAsia="en-US"/>
        </w:rPr>
      </w:pPr>
      <w:proofErr w:type="spellStart"/>
      <w:r w:rsidRPr="00E70217">
        <w:rPr>
          <w:rFonts w:eastAsia="Calibri"/>
          <w:color w:val="000000"/>
          <w:lang w:eastAsia="en-US"/>
        </w:rPr>
        <w:t>г.Южно</w:t>
      </w:r>
      <w:proofErr w:type="spellEnd"/>
      <w:r w:rsidRPr="00E70217">
        <w:rPr>
          <w:rFonts w:eastAsia="Calibri"/>
          <w:color w:val="000000"/>
          <w:lang w:eastAsia="en-US"/>
        </w:rPr>
        <w:t xml:space="preserve"> – Сахалинска  </w:t>
      </w:r>
    </w:p>
    <w:p w14:paraId="6043F27C" w14:textId="77777777" w:rsidR="00E70217" w:rsidRPr="00E70217" w:rsidRDefault="00E70217" w:rsidP="00E70217">
      <w:pPr>
        <w:widowControl/>
        <w:autoSpaceDE/>
        <w:autoSpaceDN/>
        <w:adjustRightInd/>
        <w:spacing w:line="276" w:lineRule="auto"/>
        <w:ind w:left="120"/>
        <w:jc w:val="right"/>
        <w:rPr>
          <w:rFonts w:eastAsia="Calibri"/>
          <w:color w:val="000000"/>
          <w:lang w:eastAsia="en-US"/>
        </w:rPr>
      </w:pPr>
      <w:r w:rsidRPr="00E70217">
        <w:rPr>
          <w:rFonts w:eastAsia="Calibri"/>
          <w:color w:val="000000"/>
          <w:lang w:eastAsia="en-US"/>
        </w:rPr>
        <w:t xml:space="preserve">Приказ от 31.08.2023 № 296 - ОД </w:t>
      </w:r>
    </w:p>
    <w:p w14:paraId="29BA7510" w14:textId="77777777" w:rsidR="00E70217" w:rsidRPr="00E70217" w:rsidRDefault="00E70217" w:rsidP="00E70217">
      <w:pPr>
        <w:widowControl/>
        <w:autoSpaceDE/>
        <w:autoSpaceDN/>
        <w:adjustRightInd/>
        <w:spacing w:line="276" w:lineRule="auto"/>
        <w:ind w:left="120"/>
        <w:jc w:val="right"/>
        <w:rPr>
          <w:rFonts w:eastAsia="Calibri"/>
          <w:color w:val="000000"/>
          <w:lang w:eastAsia="en-US"/>
        </w:rPr>
      </w:pPr>
    </w:p>
    <w:p w14:paraId="71299D82" w14:textId="77777777" w:rsidR="00E70217" w:rsidRPr="00E70217" w:rsidRDefault="00E70217" w:rsidP="00E70217">
      <w:pPr>
        <w:widowControl/>
        <w:autoSpaceDE/>
        <w:autoSpaceDN/>
        <w:adjustRightInd/>
        <w:spacing w:line="276" w:lineRule="auto"/>
        <w:ind w:left="120"/>
        <w:jc w:val="right"/>
        <w:rPr>
          <w:rFonts w:eastAsia="Calibri"/>
          <w:color w:val="000000"/>
          <w:lang w:eastAsia="en-US"/>
        </w:rPr>
      </w:pPr>
      <w:r w:rsidRPr="00E70217">
        <w:rPr>
          <w:rFonts w:eastAsia="Calibri"/>
          <w:color w:val="000000"/>
          <w:lang w:eastAsia="en-US"/>
        </w:rPr>
        <w:t xml:space="preserve">  </w:t>
      </w:r>
    </w:p>
    <w:p w14:paraId="648C74FE" w14:textId="77777777" w:rsidR="00E70217" w:rsidRPr="00E70217" w:rsidRDefault="00E70217" w:rsidP="00E70217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bCs/>
          <w:lang w:eastAsia="en-US"/>
        </w:rPr>
      </w:pPr>
      <w:r w:rsidRPr="00E70217">
        <w:rPr>
          <w:rFonts w:eastAsia="Calibri"/>
          <w:b/>
          <w:bCs/>
          <w:lang w:eastAsia="en-US"/>
        </w:rPr>
        <w:t xml:space="preserve">РАБОЧАЯ ПРОГРАММА </w:t>
      </w:r>
    </w:p>
    <w:p w14:paraId="7B711C58" w14:textId="0D7901AD" w:rsidR="00E70217" w:rsidRPr="00E70217" w:rsidRDefault="00E70217" w:rsidP="00E70217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НАЧАЛЬНОГО</w:t>
      </w:r>
      <w:r w:rsidR="00A3088B">
        <w:rPr>
          <w:rFonts w:eastAsia="Calibri"/>
          <w:b/>
          <w:bCs/>
          <w:lang w:eastAsia="en-US"/>
        </w:rPr>
        <w:t>, ОСНОВНОГО</w:t>
      </w:r>
      <w:r w:rsidRPr="00E70217">
        <w:rPr>
          <w:rFonts w:eastAsia="Calibri"/>
          <w:b/>
          <w:bCs/>
          <w:lang w:eastAsia="en-US"/>
        </w:rPr>
        <w:t xml:space="preserve"> ОБЩЕГО ОБРАЗОВАНИЯ</w:t>
      </w:r>
    </w:p>
    <w:p w14:paraId="3D5967A3" w14:textId="77777777" w:rsidR="00E70217" w:rsidRPr="00E70217" w:rsidRDefault="00E70217" w:rsidP="00E70217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bCs/>
          <w:lang w:eastAsia="en-US"/>
        </w:rPr>
      </w:pPr>
      <w:r w:rsidRPr="00E70217">
        <w:rPr>
          <w:rFonts w:eastAsia="Calibri"/>
          <w:b/>
          <w:bCs/>
          <w:lang w:eastAsia="en-US"/>
        </w:rPr>
        <w:t>по внеурочной деятельности</w:t>
      </w:r>
    </w:p>
    <w:p w14:paraId="29E9A1DF" w14:textId="01E43223" w:rsidR="00E70217" w:rsidRPr="00E70217" w:rsidRDefault="00E70217" w:rsidP="00E70217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bCs/>
          <w:lang w:eastAsia="en-US"/>
        </w:rPr>
      </w:pPr>
      <w:r w:rsidRPr="00E70217">
        <w:rPr>
          <w:rFonts w:eastAsia="Calibri"/>
          <w:b/>
          <w:bCs/>
          <w:lang w:eastAsia="en-US"/>
        </w:rPr>
        <w:t>«</w:t>
      </w:r>
      <w:r>
        <w:rPr>
          <w:rFonts w:eastAsia="Calibri"/>
          <w:b/>
          <w:bCs/>
          <w:lang w:eastAsia="en-US"/>
        </w:rPr>
        <w:t>Шахматы</w:t>
      </w:r>
      <w:r w:rsidRPr="00E70217">
        <w:rPr>
          <w:rFonts w:eastAsia="Calibri"/>
          <w:b/>
          <w:bCs/>
          <w:lang w:eastAsia="en-US"/>
        </w:rPr>
        <w:t>»</w:t>
      </w:r>
    </w:p>
    <w:p w14:paraId="02F3B0B2" w14:textId="69A0AC59" w:rsidR="00E70217" w:rsidRPr="00E70217" w:rsidRDefault="00E70217" w:rsidP="00E70217">
      <w:pPr>
        <w:widowControl/>
        <w:autoSpaceDE/>
        <w:autoSpaceDN/>
        <w:adjustRightInd/>
        <w:spacing w:line="276" w:lineRule="auto"/>
        <w:jc w:val="center"/>
        <w:rPr>
          <w:rFonts w:eastAsia="Calibri"/>
          <w:b/>
          <w:bCs/>
          <w:lang w:eastAsia="en-US"/>
        </w:rPr>
      </w:pPr>
      <w:r w:rsidRPr="00E70217">
        <w:rPr>
          <w:rFonts w:eastAsia="Calibri"/>
          <w:b/>
          <w:bCs/>
          <w:lang w:eastAsia="en-US"/>
        </w:rPr>
        <w:t xml:space="preserve">(для </w:t>
      </w:r>
      <w:r>
        <w:rPr>
          <w:rFonts w:eastAsia="Calibri"/>
          <w:b/>
          <w:bCs/>
          <w:lang w:eastAsia="en-US"/>
        </w:rPr>
        <w:t>1</w:t>
      </w:r>
      <w:r w:rsidRPr="00E70217">
        <w:rPr>
          <w:rFonts w:eastAsia="Calibri"/>
          <w:b/>
          <w:bCs/>
          <w:lang w:eastAsia="en-US"/>
        </w:rPr>
        <w:t xml:space="preserve"> – </w:t>
      </w:r>
      <w:r>
        <w:rPr>
          <w:rFonts w:eastAsia="Calibri"/>
          <w:b/>
          <w:bCs/>
          <w:lang w:eastAsia="en-US"/>
        </w:rPr>
        <w:t>4</w:t>
      </w:r>
      <w:r w:rsidR="00A3088B">
        <w:rPr>
          <w:rFonts w:eastAsia="Calibri"/>
          <w:b/>
          <w:bCs/>
          <w:lang w:eastAsia="en-US"/>
        </w:rPr>
        <w:t>, 5-9</w:t>
      </w:r>
      <w:r w:rsidRPr="00E70217">
        <w:rPr>
          <w:rFonts w:eastAsia="Calibri"/>
          <w:b/>
          <w:bCs/>
          <w:lang w:eastAsia="en-US"/>
        </w:rPr>
        <w:t xml:space="preserve"> классов образовательных организаций)</w:t>
      </w:r>
    </w:p>
    <w:p w14:paraId="59CE577B" w14:textId="77777777" w:rsidR="00E70217" w:rsidRPr="00E70217" w:rsidRDefault="00E70217" w:rsidP="00E70217">
      <w:pPr>
        <w:widowControl/>
        <w:autoSpaceDE/>
        <w:autoSpaceDN/>
        <w:adjustRightInd/>
        <w:spacing w:line="276" w:lineRule="auto"/>
        <w:jc w:val="center"/>
        <w:rPr>
          <w:rFonts w:eastAsia="Calibri"/>
          <w:lang w:eastAsia="en-US"/>
        </w:rPr>
      </w:pPr>
    </w:p>
    <w:p w14:paraId="5BFEFA14" w14:textId="77777777" w:rsidR="00E70217" w:rsidRPr="00E70217" w:rsidRDefault="00E70217" w:rsidP="00E70217">
      <w:pPr>
        <w:widowControl/>
        <w:autoSpaceDE/>
        <w:autoSpaceDN/>
        <w:adjustRightInd/>
        <w:spacing w:line="276" w:lineRule="auto"/>
        <w:jc w:val="center"/>
        <w:rPr>
          <w:rFonts w:eastAsia="Calibri"/>
          <w:lang w:eastAsia="en-US"/>
        </w:rPr>
      </w:pPr>
    </w:p>
    <w:p w14:paraId="5FCCAD6D" w14:textId="77777777" w:rsidR="00E70217" w:rsidRPr="00E70217" w:rsidRDefault="00E70217" w:rsidP="00E70217">
      <w:pPr>
        <w:keepNext/>
        <w:widowControl/>
        <w:autoSpaceDE/>
        <w:autoSpaceDN/>
        <w:adjustRightInd/>
        <w:spacing w:line="276" w:lineRule="auto"/>
        <w:jc w:val="center"/>
        <w:outlineLvl w:val="1"/>
        <w:rPr>
          <w:b/>
          <w:bCs/>
          <w:iCs/>
          <w:lang w:val="x-none" w:eastAsia="en-US"/>
        </w:rPr>
      </w:pPr>
      <w:r w:rsidRPr="00E70217">
        <w:rPr>
          <w:b/>
          <w:bCs/>
          <w:iCs/>
          <w:lang w:val="x-none" w:eastAsia="en-US"/>
        </w:rPr>
        <w:t>Пояснительная записка</w:t>
      </w:r>
    </w:p>
    <w:p w14:paraId="67CF0559" w14:textId="77777777" w:rsidR="00122481" w:rsidRDefault="00122481" w:rsidP="00A3088B">
      <w:pPr>
        <w:shd w:val="clear" w:color="auto" w:fill="FFFFFF"/>
        <w:rPr>
          <w:rFonts w:eastAsiaTheme="minorEastAsia"/>
          <w:b/>
          <w:color w:val="1D1D1D"/>
        </w:rPr>
      </w:pPr>
    </w:p>
    <w:p w14:paraId="0C0D055F" w14:textId="77777777" w:rsidR="00122481" w:rsidRPr="00000D81" w:rsidRDefault="00122481" w:rsidP="00000D81">
      <w:pPr>
        <w:widowControl/>
        <w:spacing w:line="276" w:lineRule="auto"/>
        <w:ind w:firstLine="516"/>
        <w:jc w:val="both"/>
      </w:pPr>
      <w:r w:rsidRPr="00000D81">
        <w:t>Рабочая программа</w:t>
      </w:r>
      <w:r w:rsidR="00B33291" w:rsidRPr="00000D81">
        <w:t xml:space="preserve"> курса «Шахматы»</w:t>
      </w:r>
      <w:r w:rsidRPr="00000D81">
        <w:t xml:space="preserve"> составлена в соответствии с нормативными документами:</w:t>
      </w:r>
    </w:p>
    <w:p w14:paraId="6A93BF69" w14:textId="77777777" w:rsidR="00122481" w:rsidRPr="00000D81" w:rsidRDefault="00122481" w:rsidP="00000D81">
      <w:pPr>
        <w:shd w:val="clear" w:color="auto" w:fill="FFFFFF"/>
        <w:tabs>
          <w:tab w:val="left" w:pos="518"/>
        </w:tabs>
        <w:autoSpaceDN/>
        <w:adjustRightInd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000D81">
        <w:rPr>
          <w:rFonts w:eastAsiaTheme="minorHAnsi"/>
          <w:color w:val="000000"/>
          <w:lang w:eastAsia="en-US"/>
        </w:rPr>
        <w:t xml:space="preserve">1. ФГОС начального общего образования (утвержден приказом от 6 октября 2009 года №373 (зарегистрирован Минюстом России 22 декабря 2009 года №15785) </w:t>
      </w:r>
    </w:p>
    <w:p w14:paraId="41231E4C" w14:textId="77777777" w:rsidR="00122481" w:rsidRPr="00000D81" w:rsidRDefault="00122481" w:rsidP="00000D81">
      <w:pPr>
        <w:shd w:val="clear" w:color="auto" w:fill="FFFFFF"/>
        <w:tabs>
          <w:tab w:val="left" w:pos="518"/>
        </w:tabs>
        <w:autoSpaceDN/>
        <w:adjustRightInd/>
        <w:spacing w:line="276" w:lineRule="auto"/>
        <w:jc w:val="both"/>
        <w:rPr>
          <w:rFonts w:eastAsiaTheme="minorHAnsi"/>
          <w:color w:val="000000"/>
          <w:lang w:eastAsia="en-US"/>
        </w:rPr>
      </w:pPr>
      <w:r w:rsidRPr="00000D81">
        <w:rPr>
          <w:rFonts w:eastAsiaTheme="minorHAnsi"/>
          <w:color w:val="000000"/>
          <w:lang w:eastAsia="en-US"/>
        </w:rPr>
        <w:t>2. Примерной программы по шахматам.</w:t>
      </w:r>
    </w:p>
    <w:p w14:paraId="7B4E2CD0" w14:textId="77777777" w:rsidR="00122481" w:rsidRPr="00000D81" w:rsidRDefault="00122481" w:rsidP="00000D81">
      <w:pPr>
        <w:shd w:val="clear" w:color="auto" w:fill="FFFFFF"/>
        <w:autoSpaceDN/>
        <w:adjustRightInd/>
        <w:spacing w:line="276" w:lineRule="auto"/>
        <w:jc w:val="both"/>
        <w:rPr>
          <w:rFonts w:eastAsiaTheme="minorHAnsi"/>
          <w:lang w:eastAsia="en-US"/>
        </w:rPr>
      </w:pPr>
      <w:r w:rsidRPr="00000D81">
        <w:rPr>
          <w:rFonts w:eastAsiaTheme="minorHAnsi"/>
          <w:lang w:eastAsia="en-US"/>
        </w:rPr>
        <w:t>3. Программы к завершённой предметной линии учебников «Шахматы в школе» под редакцией Е.А. Прудниковой, Е.И. Волковой.</w:t>
      </w:r>
    </w:p>
    <w:p w14:paraId="011A144A" w14:textId="77777777" w:rsidR="00122481" w:rsidRPr="00000D81" w:rsidRDefault="00122481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</w:rPr>
      </w:pPr>
      <w:r w:rsidRPr="00000D81">
        <w:rPr>
          <w:rStyle w:val="c34"/>
          <w:color w:val="000000"/>
        </w:rPr>
        <w:t>Цель учебного предмета «Шахматы»</w:t>
      </w:r>
      <w:r w:rsidRPr="00000D81">
        <w:rPr>
          <w:rStyle w:val="c5"/>
          <w:color w:val="000000"/>
        </w:rPr>
        <w:t xml:space="preserve">: </w:t>
      </w:r>
    </w:p>
    <w:p w14:paraId="6088FD93" w14:textId="77777777" w:rsidR="00122481" w:rsidRPr="00000D81" w:rsidRDefault="00122481" w:rsidP="00000D81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5"/>
          <w:color w:val="000000"/>
        </w:rPr>
      </w:pPr>
      <w:r w:rsidRPr="00000D81">
        <w:rPr>
          <w:rStyle w:val="c5"/>
          <w:color w:val="000000"/>
        </w:rPr>
        <w:t>равномерное развитие логического и физического</w:t>
      </w:r>
      <w:r w:rsidRPr="00000D81">
        <w:rPr>
          <w:color w:val="000000"/>
        </w:rPr>
        <w:t xml:space="preserve"> </w:t>
      </w:r>
      <w:r w:rsidRPr="00000D81">
        <w:rPr>
          <w:rStyle w:val="c5"/>
          <w:color w:val="000000"/>
        </w:rPr>
        <w:t>интеллекта детей.</w:t>
      </w:r>
    </w:p>
    <w:p w14:paraId="0274CE11" w14:textId="77777777" w:rsidR="00122481" w:rsidRPr="00000D81" w:rsidRDefault="00122481" w:rsidP="00000D81">
      <w:pPr>
        <w:pStyle w:val="c4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</w:pPr>
      <w:r w:rsidRPr="00000D81">
        <w:rPr>
          <w:rStyle w:val="c5"/>
          <w:color w:val="000000"/>
        </w:rPr>
        <w:t>формирование основ здорового образа жизни и их интеллектуальное</w:t>
      </w:r>
      <w:r w:rsidRPr="00000D81">
        <w:rPr>
          <w:color w:val="000000"/>
        </w:rPr>
        <w:t xml:space="preserve"> </w:t>
      </w:r>
      <w:r w:rsidRPr="00000D81">
        <w:rPr>
          <w:rStyle w:val="c5"/>
          <w:color w:val="000000"/>
        </w:rPr>
        <w:t>развитие посредством занятий шахматами и физической культурой.</w:t>
      </w:r>
    </w:p>
    <w:p w14:paraId="56122310" w14:textId="77777777" w:rsidR="00122481" w:rsidRPr="00000D81" w:rsidRDefault="00122481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34"/>
          <w:color w:val="000000"/>
        </w:rPr>
        <w:t>Задачи </w:t>
      </w:r>
      <w:r w:rsidRPr="00000D81">
        <w:rPr>
          <w:rStyle w:val="c5"/>
          <w:color w:val="000000"/>
        </w:rPr>
        <w:t>преподавания шахмат в школе:</w:t>
      </w:r>
    </w:p>
    <w:p w14:paraId="10D80232" w14:textId="77777777" w:rsidR="00122481" w:rsidRPr="00000D81" w:rsidRDefault="00122481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Общие:</w:t>
      </w:r>
    </w:p>
    <w:p w14:paraId="49D8F96D" w14:textId="45C27724" w:rsidR="00122481" w:rsidRPr="00000D81" w:rsidRDefault="00122481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- гармоничное развитие детей, увеличение объ</w:t>
      </w:r>
      <w:r w:rsidR="00E70217" w:rsidRPr="00000D81">
        <w:rPr>
          <w:rStyle w:val="c5"/>
          <w:color w:val="000000"/>
        </w:rPr>
        <w:t>е</w:t>
      </w:r>
      <w:r w:rsidRPr="00000D81">
        <w:rPr>
          <w:rStyle w:val="c5"/>
          <w:color w:val="000000"/>
        </w:rPr>
        <w:t>ма их двигательной активности,</w:t>
      </w:r>
      <w:r w:rsidRPr="00000D81">
        <w:rPr>
          <w:color w:val="000000"/>
        </w:rPr>
        <w:t xml:space="preserve"> </w:t>
      </w:r>
      <w:r w:rsidRPr="00000D81">
        <w:rPr>
          <w:rStyle w:val="c5"/>
          <w:color w:val="000000"/>
        </w:rPr>
        <w:t>укрепление здоровья;</w:t>
      </w:r>
    </w:p>
    <w:p w14:paraId="23E5AC75" w14:textId="77777777" w:rsidR="00122481" w:rsidRPr="00000D81" w:rsidRDefault="00122481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- обучение новым знаниям, умениям и навыкам по шахматам;</w:t>
      </w:r>
    </w:p>
    <w:p w14:paraId="3D15C086" w14:textId="77777777" w:rsidR="00122481" w:rsidRPr="00000D81" w:rsidRDefault="00122481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 xml:space="preserve">- выявление, развитие и поддержка </w:t>
      </w:r>
      <w:proofErr w:type="spellStart"/>
      <w:r w:rsidRPr="00000D81">
        <w:rPr>
          <w:rStyle w:val="c5"/>
          <w:color w:val="000000"/>
        </w:rPr>
        <w:t>одарѐнных</w:t>
      </w:r>
      <w:proofErr w:type="spellEnd"/>
      <w:r w:rsidRPr="00000D81">
        <w:rPr>
          <w:rStyle w:val="c5"/>
          <w:color w:val="000000"/>
        </w:rPr>
        <w:t xml:space="preserve"> детей в области спорта, привлечение обучающихся, проявляющих повышенный интерес и способности к занятиям</w:t>
      </w:r>
      <w:r w:rsidRPr="00000D81">
        <w:rPr>
          <w:color w:val="000000"/>
        </w:rPr>
        <w:t xml:space="preserve"> </w:t>
      </w:r>
      <w:r w:rsidRPr="00000D81">
        <w:rPr>
          <w:rStyle w:val="c5"/>
          <w:color w:val="000000"/>
        </w:rPr>
        <w:t>шахматами в школьные спортивные клубы, секции, к участию в соревнованиях;</w:t>
      </w:r>
    </w:p>
    <w:p w14:paraId="1B56777C" w14:textId="506187EE" w:rsidR="00122481" w:rsidRPr="00000D81" w:rsidRDefault="00122481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</w:pPr>
      <w:r w:rsidRPr="00000D81">
        <w:rPr>
          <w:rStyle w:val="c5"/>
          <w:color w:val="000000"/>
        </w:rPr>
        <w:t>- развитие интереса к самостоятельным занятиям физическими упражнениями,</w:t>
      </w:r>
      <w:r w:rsidRPr="00000D81">
        <w:rPr>
          <w:color w:val="000000"/>
        </w:rPr>
        <w:t xml:space="preserve"> </w:t>
      </w:r>
      <w:r w:rsidRPr="00000D81">
        <w:rPr>
          <w:rStyle w:val="c5"/>
          <w:color w:val="000000"/>
        </w:rPr>
        <w:t>интеллектуально – спортивным подвижным играм, различным формам активного отдыха и досуга.</w:t>
      </w:r>
    </w:p>
    <w:p w14:paraId="5F32A29E" w14:textId="77777777" w:rsidR="00122481" w:rsidRPr="00000D81" w:rsidRDefault="00122481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29"/>
          <w:color w:val="000000"/>
        </w:rPr>
        <w:t>Образовательные:</w:t>
      </w:r>
    </w:p>
    <w:p w14:paraId="349567AF" w14:textId="77777777" w:rsidR="00122481" w:rsidRPr="00000D81" w:rsidRDefault="00122481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- освоение знаний о физической культуре и спорте в целом, истории развития</w:t>
      </w:r>
    </w:p>
    <w:p w14:paraId="62B767B5" w14:textId="77777777" w:rsidR="00122481" w:rsidRPr="00000D81" w:rsidRDefault="00122481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шахмат;</w:t>
      </w:r>
    </w:p>
    <w:p w14:paraId="3112815E" w14:textId="77777777" w:rsidR="00122481" w:rsidRPr="00000D81" w:rsidRDefault="00122481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- освоение базовых основ шахматной игры, возможности шахматных фигур,</w:t>
      </w:r>
    </w:p>
    <w:p w14:paraId="2DF9BB3B" w14:textId="77777777" w:rsidR="00122481" w:rsidRPr="00000D81" w:rsidRDefault="00122481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особенностей их взаимодействия с использованием интеллектуально – спортивных</w:t>
      </w:r>
    </w:p>
    <w:p w14:paraId="6090963B" w14:textId="77777777" w:rsidR="00122481" w:rsidRPr="00000D81" w:rsidRDefault="00122481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подвижных игр;</w:t>
      </w:r>
    </w:p>
    <w:p w14:paraId="25E0406F" w14:textId="77777777" w:rsidR="00122481" w:rsidRPr="00000D81" w:rsidRDefault="00122481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 xml:space="preserve">- овладение приемами </w:t>
      </w:r>
      <w:proofErr w:type="spellStart"/>
      <w:r w:rsidRPr="00000D81">
        <w:rPr>
          <w:rStyle w:val="c5"/>
          <w:color w:val="000000"/>
        </w:rPr>
        <w:t>матования</w:t>
      </w:r>
      <w:proofErr w:type="spellEnd"/>
      <w:r w:rsidRPr="00000D81">
        <w:rPr>
          <w:rStyle w:val="c5"/>
          <w:color w:val="000000"/>
        </w:rPr>
        <w:t xml:space="preserve"> одинокого короля различными фигурами, способами записи шахматной партии, тактическими приемами в типовых положениях;</w:t>
      </w:r>
    </w:p>
    <w:p w14:paraId="2714A47D" w14:textId="77777777" w:rsidR="00122481" w:rsidRPr="00000D81" w:rsidRDefault="00122481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lastRenderedPageBreak/>
        <w:t>- освоение принципов игры в дебюте, методов краткосрочного планирования</w:t>
      </w:r>
    </w:p>
    <w:p w14:paraId="5DF711CC" w14:textId="77777777" w:rsidR="00122481" w:rsidRPr="00000D81" w:rsidRDefault="00122481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действий во время партии;</w:t>
      </w:r>
    </w:p>
    <w:p w14:paraId="6A729666" w14:textId="77777777" w:rsidR="00122481" w:rsidRPr="00000D81" w:rsidRDefault="00122481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- обучение новым двигательным действиям средствами шахмат и использование</w:t>
      </w:r>
    </w:p>
    <w:p w14:paraId="4900B859" w14:textId="77777777" w:rsidR="00122481" w:rsidRPr="00000D81" w:rsidRDefault="00122481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шахматной игры в прикладных целях для увеличения двигательной активности и оздоровления;</w:t>
      </w:r>
    </w:p>
    <w:p w14:paraId="760E6973" w14:textId="17FB284F" w:rsidR="00122481" w:rsidRPr="00000D81" w:rsidRDefault="00122481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</w:pPr>
      <w:r w:rsidRPr="00000D81">
        <w:rPr>
          <w:rStyle w:val="c5"/>
          <w:color w:val="000000"/>
        </w:rPr>
        <w:t xml:space="preserve">- обучение </w:t>
      </w:r>
      <w:proofErr w:type="spellStart"/>
      <w:r w:rsidRPr="00000D81">
        <w:rPr>
          <w:rStyle w:val="c5"/>
          <w:color w:val="000000"/>
        </w:rPr>
        <w:t>приѐмам</w:t>
      </w:r>
      <w:proofErr w:type="spellEnd"/>
      <w:r w:rsidRPr="00000D81">
        <w:rPr>
          <w:rStyle w:val="c5"/>
          <w:color w:val="000000"/>
        </w:rPr>
        <w:t xml:space="preserve"> и методам шахматной борьбы с учетом возрастных особенностей, индивидуальных и физиологических возможностей школьников.</w:t>
      </w:r>
    </w:p>
    <w:p w14:paraId="21F0578A" w14:textId="77777777" w:rsidR="00122481" w:rsidRPr="00000D81" w:rsidRDefault="00122481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29"/>
          <w:color w:val="000000"/>
        </w:rPr>
        <w:t>Оздоровительные:</w:t>
      </w:r>
    </w:p>
    <w:p w14:paraId="1C5B1F3A" w14:textId="77777777" w:rsidR="00122481" w:rsidRPr="00000D81" w:rsidRDefault="00122481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- формирование представлений об интеллектуальной и физической культуре вообще и о шахматах в частности;</w:t>
      </w:r>
    </w:p>
    <w:p w14:paraId="6EC9C298" w14:textId="77777777" w:rsidR="00122481" w:rsidRPr="00000D81" w:rsidRDefault="00122481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- формирование первоначальных умений саморегуляции интеллектуальных,</w:t>
      </w:r>
    </w:p>
    <w:p w14:paraId="4D3B28D8" w14:textId="77777777" w:rsidR="00122481" w:rsidRPr="00000D81" w:rsidRDefault="00122481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эмоциональных и двигательных проявлений;</w:t>
      </w:r>
    </w:p>
    <w:p w14:paraId="719AC866" w14:textId="77777777" w:rsidR="00122481" w:rsidRPr="00000D81" w:rsidRDefault="00122481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- укрепление здоровья обучающихся, развитие основных физических качеств и</w:t>
      </w:r>
      <w:r w:rsidRPr="00000D81">
        <w:rPr>
          <w:color w:val="000000"/>
        </w:rPr>
        <w:t xml:space="preserve"> </w:t>
      </w:r>
      <w:r w:rsidRPr="00000D81">
        <w:rPr>
          <w:rStyle w:val="c5"/>
          <w:color w:val="000000"/>
        </w:rPr>
        <w:t>повышение функциональных возможностей их организма;</w:t>
      </w:r>
    </w:p>
    <w:p w14:paraId="53F58A3E" w14:textId="53950C06" w:rsidR="00122481" w:rsidRPr="00000D81" w:rsidRDefault="00122481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</w:pPr>
      <w:r w:rsidRPr="00000D81">
        <w:rPr>
          <w:rStyle w:val="c5"/>
          <w:color w:val="000000"/>
        </w:rPr>
        <w:t>- формирование у детей культуры движений, обогащение их двигательного опыта интеллектуально – спортивными подвижными играми, как средствами шахмат, так и физическими упражнениями с общеразвивающей направленностью.</w:t>
      </w:r>
    </w:p>
    <w:p w14:paraId="0DC54AC9" w14:textId="77777777" w:rsidR="00122481" w:rsidRPr="00000D81" w:rsidRDefault="00122481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29"/>
          <w:color w:val="000000"/>
        </w:rPr>
        <w:t>Воспитательные:</w:t>
      </w:r>
    </w:p>
    <w:p w14:paraId="64D2C7D3" w14:textId="77777777" w:rsidR="00122481" w:rsidRPr="00000D81" w:rsidRDefault="00122481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- приобщение к самостоятельным занятиям интеллектуальными и физическими</w:t>
      </w:r>
    </w:p>
    <w:p w14:paraId="0548DC72" w14:textId="77777777" w:rsidR="00122481" w:rsidRPr="00000D81" w:rsidRDefault="00122481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упражнениям, играм, и использование их в свободное время;</w:t>
      </w:r>
    </w:p>
    <w:p w14:paraId="573DBF61" w14:textId="77777777" w:rsidR="00122481" w:rsidRPr="00000D81" w:rsidRDefault="00122481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- воспитание положительных качеств личности, норм коллективного взаимодействия и сотрудничества в учебной и соревновательной деятельности;</w:t>
      </w:r>
    </w:p>
    <w:p w14:paraId="76E3CE64" w14:textId="77777777" w:rsidR="00122481" w:rsidRPr="00000D81" w:rsidRDefault="00122481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- воспитание у детей устойчивой мотивации к интеллектуально – физкультур</w:t>
      </w:r>
      <w:r w:rsidRPr="00000D81">
        <w:rPr>
          <w:rStyle w:val="c40"/>
          <w:color w:val="000000"/>
        </w:rPr>
        <w:t>ным занятиям.</w:t>
      </w:r>
    </w:p>
    <w:p w14:paraId="4F31D091" w14:textId="3628FAB5" w:rsidR="00122481" w:rsidRPr="00000D81" w:rsidRDefault="00A3088B" w:rsidP="00000D8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000D81">
        <w:t xml:space="preserve">     </w:t>
      </w:r>
      <w:r w:rsidR="00122481" w:rsidRPr="00000D81">
        <w:t>Настоящая программа включает в себя два основных раздела:</w:t>
      </w:r>
      <w:r w:rsidR="00122481" w:rsidRPr="00000D81">
        <w:br/>
      </w:r>
      <w:r w:rsidRPr="00000D81">
        <w:t xml:space="preserve">- </w:t>
      </w:r>
      <w:r w:rsidR="00122481" w:rsidRPr="00000D81">
        <w:t xml:space="preserve">«Теоретические основы и правила шахматной игры»; </w:t>
      </w:r>
    </w:p>
    <w:p w14:paraId="451B3CA4" w14:textId="323570B9" w:rsidR="00122481" w:rsidRPr="00000D81" w:rsidRDefault="00A3088B" w:rsidP="00000D8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000D81">
        <w:t xml:space="preserve">- </w:t>
      </w:r>
      <w:r w:rsidR="00122481" w:rsidRPr="00000D81">
        <w:t xml:space="preserve">«Практико-соревновательная деятельность». </w:t>
      </w:r>
    </w:p>
    <w:p w14:paraId="40F243FB" w14:textId="77777777" w:rsidR="00122481" w:rsidRPr="00000D81" w:rsidRDefault="00122481" w:rsidP="00000D8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000D81">
        <w:t xml:space="preserve">       В разделе «Теоретические основы и правила шахматной игры» представлены</w:t>
      </w:r>
      <w:r w:rsidRPr="00000D81">
        <w:br/>
        <w:t>исторические сведения, основные термины и понятия, а также образовательные</w:t>
      </w:r>
      <w:r w:rsidRPr="00000D81">
        <w:br/>
        <w:t>аспекты, ориентированные на изучение основ теории и практики шахматной игры.</w:t>
      </w:r>
      <w:r w:rsidRPr="00000D81">
        <w:br/>
        <w:t xml:space="preserve">       Раздел «Практико-соревновательная деятельность» включает в себя сведения об</w:t>
      </w:r>
      <w:r w:rsidRPr="00000D81">
        <w:br/>
        <w:t>организации и проведении шахматных соревнова</w:t>
      </w:r>
      <w:r w:rsidR="005C1D3A" w:rsidRPr="00000D81">
        <w:t>ний, конкурсов по решению задач</w:t>
      </w:r>
      <w:r w:rsidRPr="00000D81">
        <w:br/>
        <w:t>шахматных праздников.</w:t>
      </w:r>
      <w:r w:rsidRPr="00000D81">
        <w:br/>
        <w:t xml:space="preserve">       В тематическом планировании программы отражены темы основных её разделов</w:t>
      </w:r>
      <w:r w:rsidRPr="00000D81">
        <w:br/>
        <w:t>и даны характеристики видов деятельности обучающихся. Эти характеристики</w:t>
      </w:r>
      <w:r w:rsidRPr="00000D81">
        <w:br/>
        <w:t>ориентируют учителя на порядок освоения знаний в области данного вида спорта.</w:t>
      </w:r>
      <w:r w:rsidRPr="00000D81">
        <w:br/>
      </w:r>
    </w:p>
    <w:p w14:paraId="60C16427" w14:textId="77777777" w:rsidR="00A3088B" w:rsidRPr="00000D81" w:rsidRDefault="00A3088B" w:rsidP="00000D81">
      <w:pPr>
        <w:widowControl/>
        <w:autoSpaceDE/>
        <w:adjustRightInd/>
        <w:spacing w:line="276" w:lineRule="auto"/>
        <w:jc w:val="both"/>
        <w:rPr>
          <w:rFonts w:eastAsiaTheme="minorHAnsi"/>
          <w:b/>
          <w:i/>
          <w:u w:val="single"/>
          <w:lang w:eastAsia="en-US"/>
        </w:rPr>
      </w:pPr>
    </w:p>
    <w:p w14:paraId="6D7C3E4A" w14:textId="762C064E" w:rsidR="00A3088B" w:rsidRPr="00000D81" w:rsidRDefault="00A3088B" w:rsidP="00000D81">
      <w:pPr>
        <w:widowControl/>
        <w:autoSpaceDE/>
        <w:adjustRightInd/>
        <w:spacing w:line="276" w:lineRule="auto"/>
        <w:jc w:val="both"/>
        <w:rPr>
          <w:rFonts w:eastAsiaTheme="minorHAnsi"/>
          <w:b/>
          <w:iCs/>
          <w:lang w:eastAsia="en-US"/>
        </w:rPr>
      </w:pPr>
      <w:r w:rsidRPr="00000D81">
        <w:rPr>
          <w:rFonts w:eastAsiaTheme="minorHAnsi"/>
          <w:b/>
          <w:iCs/>
          <w:lang w:eastAsia="en-US"/>
        </w:rPr>
        <w:t>Содержание учебного курса</w:t>
      </w:r>
    </w:p>
    <w:p w14:paraId="743A789A" w14:textId="77777777" w:rsidR="00A3088B" w:rsidRPr="00000D81" w:rsidRDefault="00A3088B" w:rsidP="00000D81">
      <w:pPr>
        <w:widowControl/>
        <w:autoSpaceDE/>
        <w:adjustRightInd/>
        <w:spacing w:line="276" w:lineRule="auto"/>
        <w:jc w:val="both"/>
        <w:rPr>
          <w:rFonts w:eastAsiaTheme="minorHAnsi"/>
          <w:b/>
          <w:u w:val="single"/>
          <w:lang w:eastAsia="en-US"/>
        </w:rPr>
      </w:pPr>
    </w:p>
    <w:p w14:paraId="0231A0FD" w14:textId="05D7B2FD" w:rsidR="00A3088B" w:rsidRPr="00000D81" w:rsidRDefault="001D35EF" w:rsidP="00000D81">
      <w:pPr>
        <w:widowControl/>
        <w:autoSpaceDE/>
        <w:adjustRightInd/>
        <w:spacing w:line="276" w:lineRule="auto"/>
        <w:jc w:val="both"/>
        <w:rPr>
          <w:rFonts w:eastAsiaTheme="minorHAnsi"/>
          <w:b/>
          <w:lang w:eastAsia="en-US"/>
        </w:rPr>
      </w:pPr>
      <w:r w:rsidRPr="00000D81">
        <w:rPr>
          <w:rFonts w:eastAsiaTheme="minorHAnsi"/>
          <w:b/>
          <w:lang w:eastAsia="en-US"/>
        </w:rPr>
        <w:t xml:space="preserve">Раздел </w:t>
      </w:r>
      <w:r w:rsidR="00A3088B" w:rsidRPr="00000D81">
        <w:rPr>
          <w:rFonts w:eastAsiaTheme="minorHAnsi"/>
          <w:b/>
          <w:lang w:eastAsia="en-US"/>
        </w:rPr>
        <w:t>1. Теоретические основы и правила шахматной игры</w:t>
      </w:r>
    </w:p>
    <w:p w14:paraId="44F9B2E5" w14:textId="77777777" w:rsidR="00A3088B" w:rsidRPr="00000D81" w:rsidRDefault="00A3088B" w:rsidP="00000D81">
      <w:pPr>
        <w:widowControl/>
        <w:autoSpaceDE/>
        <w:adjustRightInd/>
        <w:spacing w:line="276" w:lineRule="auto"/>
        <w:jc w:val="both"/>
        <w:rPr>
          <w:rFonts w:eastAsiaTheme="minorHAnsi"/>
          <w:lang w:eastAsia="en-US"/>
        </w:rPr>
      </w:pPr>
      <w:r w:rsidRPr="00000D81">
        <w:rPr>
          <w:rFonts w:eastAsiaTheme="minorHAnsi"/>
          <w:lang w:eastAsia="en-US"/>
        </w:rPr>
        <w:t>Сведения из истории шахмат.</w:t>
      </w:r>
    </w:p>
    <w:p w14:paraId="3A50E2BF" w14:textId="77777777" w:rsidR="00A3088B" w:rsidRPr="00000D81" w:rsidRDefault="00A3088B" w:rsidP="00000D81">
      <w:pPr>
        <w:widowControl/>
        <w:autoSpaceDE/>
        <w:adjustRightInd/>
        <w:spacing w:line="276" w:lineRule="auto"/>
        <w:jc w:val="both"/>
        <w:rPr>
          <w:rFonts w:eastAsiaTheme="minorHAnsi"/>
          <w:lang w:eastAsia="en-US"/>
        </w:rPr>
      </w:pPr>
      <w:r w:rsidRPr="00000D81">
        <w:rPr>
          <w:rFonts w:eastAsiaTheme="minorHAnsi"/>
          <w:lang w:eastAsia="en-US"/>
        </w:rPr>
        <w:t xml:space="preserve">     История зарождения и развития шахматной игры, ее роль в современном обществе. Чемпионы мира по шахматам. Современные выдающиеся отечественные и зарубежные шахматисты. </w:t>
      </w:r>
    </w:p>
    <w:p w14:paraId="3D52E272" w14:textId="4D6DE326" w:rsidR="00A3088B" w:rsidRPr="00000D81" w:rsidRDefault="00A3088B" w:rsidP="00000D81">
      <w:pPr>
        <w:widowControl/>
        <w:autoSpaceDE/>
        <w:adjustRightInd/>
        <w:spacing w:line="276" w:lineRule="auto"/>
        <w:jc w:val="both"/>
        <w:rPr>
          <w:rFonts w:eastAsiaTheme="minorHAnsi"/>
          <w:lang w:eastAsia="en-US"/>
        </w:rPr>
      </w:pPr>
      <w:r w:rsidRPr="00000D81">
        <w:rPr>
          <w:rFonts w:eastAsiaTheme="minorHAnsi"/>
          <w:lang w:eastAsia="en-US"/>
        </w:rPr>
        <w:lastRenderedPageBreak/>
        <w:t xml:space="preserve">     Шахматная игра как спорт в международном сообществе. Чемпионы мира по шахматам. Современные выдающиеся отечественные и зарубежные шахматисты.</w:t>
      </w:r>
      <w:r w:rsidR="001D35EF" w:rsidRPr="00000D81">
        <w:rPr>
          <w:rFonts w:eastAsiaTheme="minorHAnsi"/>
          <w:lang w:eastAsia="en-US"/>
        </w:rPr>
        <w:t xml:space="preserve"> </w:t>
      </w:r>
      <w:r w:rsidRPr="00000D81">
        <w:rPr>
          <w:rFonts w:eastAsiaTheme="minorHAnsi"/>
          <w:lang w:eastAsia="en-US"/>
        </w:rPr>
        <w:t>Базовые понятия шахматной игры.</w:t>
      </w:r>
    </w:p>
    <w:p w14:paraId="73FC0FC7" w14:textId="27F63B4F" w:rsidR="001D35EF" w:rsidRPr="00000D81" w:rsidRDefault="001D35EF" w:rsidP="00000D81">
      <w:pPr>
        <w:widowControl/>
        <w:autoSpaceDE/>
        <w:adjustRightInd/>
        <w:spacing w:line="276" w:lineRule="auto"/>
        <w:jc w:val="both"/>
        <w:rPr>
          <w:b/>
          <w:iCs/>
          <w:lang w:eastAsia="en-US"/>
        </w:rPr>
      </w:pPr>
      <w:r w:rsidRPr="00000D81">
        <w:rPr>
          <w:b/>
          <w:iCs/>
          <w:lang w:eastAsia="en-US"/>
        </w:rPr>
        <w:t>Раздел 2. Практико- соревновательная деятельность</w:t>
      </w:r>
    </w:p>
    <w:p w14:paraId="2FC5F64C" w14:textId="77777777" w:rsidR="00A3088B" w:rsidRPr="00000D81" w:rsidRDefault="00A3088B" w:rsidP="00000D81">
      <w:pPr>
        <w:widowControl/>
        <w:autoSpaceDE/>
        <w:adjustRightInd/>
        <w:spacing w:line="276" w:lineRule="auto"/>
        <w:jc w:val="both"/>
        <w:rPr>
          <w:rFonts w:eastAsiaTheme="minorHAnsi"/>
          <w:lang w:eastAsia="en-US"/>
        </w:rPr>
      </w:pPr>
      <w:r w:rsidRPr="00000D81">
        <w:rPr>
          <w:rFonts w:eastAsiaTheme="minorHAnsi"/>
          <w:lang w:eastAsia="en-US"/>
        </w:rPr>
        <w:t xml:space="preserve">     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14:paraId="58869501" w14:textId="77777777" w:rsidR="00A3088B" w:rsidRPr="00000D81" w:rsidRDefault="00A3088B" w:rsidP="00000D81">
      <w:pPr>
        <w:widowControl/>
        <w:autoSpaceDE/>
        <w:adjustRightInd/>
        <w:spacing w:line="276" w:lineRule="auto"/>
        <w:jc w:val="both"/>
        <w:rPr>
          <w:rFonts w:eastAsiaTheme="minorHAnsi"/>
          <w:lang w:eastAsia="en-US"/>
        </w:rPr>
      </w:pPr>
      <w:r w:rsidRPr="00000D81">
        <w:rPr>
          <w:rFonts w:eastAsiaTheme="minorHAnsi"/>
          <w:lang w:eastAsia="en-US"/>
        </w:rPr>
        <w:t xml:space="preserve">      Структура и содержание тренировочных занятий по шахматам. 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 ход и взятие каждой фигуры,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основные </w:t>
      </w:r>
      <w:proofErr w:type="gramStart"/>
      <w:r w:rsidRPr="00000D81">
        <w:rPr>
          <w:rFonts w:eastAsiaTheme="minorHAnsi"/>
          <w:lang w:eastAsia="en-US"/>
        </w:rPr>
        <w:t>тактические  приемы</w:t>
      </w:r>
      <w:proofErr w:type="gramEnd"/>
      <w:r w:rsidRPr="00000D81">
        <w:rPr>
          <w:rFonts w:eastAsiaTheme="minorHAnsi"/>
          <w:lang w:eastAsia="en-US"/>
        </w:rPr>
        <w:t>, шахматная партия, запись шахматной партии. 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14:paraId="3E0F2792" w14:textId="77777777" w:rsidR="00A3088B" w:rsidRPr="00000D81" w:rsidRDefault="00A3088B" w:rsidP="00000D81">
      <w:pPr>
        <w:widowControl/>
        <w:autoSpaceDE/>
        <w:adjustRightInd/>
        <w:spacing w:line="276" w:lineRule="auto"/>
        <w:jc w:val="both"/>
        <w:rPr>
          <w:rFonts w:eastAsiaTheme="minorHAnsi"/>
          <w:lang w:eastAsia="en-US"/>
        </w:rPr>
      </w:pPr>
      <w:r w:rsidRPr="00000D81">
        <w:rPr>
          <w:rFonts w:eastAsiaTheme="minorHAnsi"/>
          <w:lang w:eastAsia="en-US"/>
        </w:rPr>
        <w:t xml:space="preserve">      Структура и содержание тренировочных занятий по шахматам. Основные термины и понятия в шахматной игре: белое и черное поле, горизонталь, вертикаль, диагональ, центр, шахматные фигуры (ладья, слон, ферзь, конь, пешка, король); ход и взятие каждой фигуры,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основные </w:t>
      </w:r>
      <w:proofErr w:type="gramStart"/>
      <w:r w:rsidRPr="00000D81">
        <w:rPr>
          <w:rFonts w:eastAsiaTheme="minorHAnsi"/>
          <w:lang w:eastAsia="en-US"/>
        </w:rPr>
        <w:t>тактические  приемы</w:t>
      </w:r>
      <w:proofErr w:type="gramEnd"/>
      <w:r w:rsidRPr="00000D81">
        <w:rPr>
          <w:rFonts w:eastAsiaTheme="minorHAnsi"/>
          <w:lang w:eastAsia="en-US"/>
        </w:rPr>
        <w:t>, шахматная партия, запись шахматной партии, основы дебюта.</w:t>
      </w:r>
    </w:p>
    <w:p w14:paraId="6B6AC681" w14:textId="77777777" w:rsidR="001D35EF" w:rsidRPr="00000D81" w:rsidRDefault="001D35EF" w:rsidP="00000D81">
      <w:pPr>
        <w:widowControl/>
        <w:autoSpaceDE/>
        <w:autoSpaceDN/>
        <w:adjustRightInd/>
        <w:spacing w:line="276" w:lineRule="auto"/>
        <w:jc w:val="both"/>
        <w:rPr>
          <w:iCs/>
        </w:rPr>
      </w:pPr>
    </w:p>
    <w:p w14:paraId="7C5D8656" w14:textId="77777777" w:rsidR="001D35EF" w:rsidRPr="00000D81" w:rsidRDefault="001D35EF" w:rsidP="00000D8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 w:rsidRPr="00000D81">
        <w:rPr>
          <w:b/>
          <w:bCs/>
          <w:color w:val="000000"/>
        </w:rPr>
        <w:t>Планируемые результаты</w:t>
      </w:r>
    </w:p>
    <w:p w14:paraId="2AF78AC7" w14:textId="77777777" w:rsidR="001D35EF" w:rsidRPr="00000D81" w:rsidRDefault="001D35EF" w:rsidP="00000D8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Style w:val="c5"/>
          <w:b/>
          <w:bCs/>
          <w:color w:val="000000"/>
        </w:rPr>
      </w:pPr>
    </w:p>
    <w:p w14:paraId="7593BFBE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</w:pPr>
      <w:r w:rsidRPr="00000D81">
        <w:rPr>
          <w:rStyle w:val="c5"/>
          <w:b/>
          <w:color w:val="000000"/>
        </w:rPr>
        <w:t xml:space="preserve">     Личностные</w:t>
      </w:r>
      <w:r w:rsidRPr="00000D81">
        <w:rPr>
          <w:rStyle w:val="c5"/>
          <w:color w:val="000000"/>
        </w:rPr>
        <w:t xml:space="preserve"> результаты освоения программы – отражают индивидуальные личностные качества обучающихся, которые они должны приобрести в процессе освоения</w:t>
      </w:r>
      <w:r w:rsidRPr="00000D81">
        <w:rPr>
          <w:color w:val="000000"/>
        </w:rPr>
        <w:t xml:space="preserve"> </w:t>
      </w:r>
      <w:r w:rsidRPr="00000D81">
        <w:rPr>
          <w:rStyle w:val="c5"/>
          <w:color w:val="000000"/>
        </w:rPr>
        <w:t xml:space="preserve">программного материала. </w:t>
      </w:r>
    </w:p>
    <w:p w14:paraId="402FD8DB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- формирование основ российской гражданской идентичности, чувства гордости</w:t>
      </w:r>
    </w:p>
    <w:p w14:paraId="069F14B7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rStyle w:val="c5"/>
        </w:rPr>
      </w:pPr>
      <w:r w:rsidRPr="00000D81">
        <w:rPr>
          <w:rStyle w:val="c5"/>
          <w:color w:val="000000"/>
        </w:rPr>
        <w:t>за свою Родину, российский народ и историю России;</w:t>
      </w:r>
    </w:p>
    <w:p w14:paraId="1FEA6B14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</w:pPr>
      <w:r w:rsidRPr="00000D81">
        <w:rPr>
          <w:rStyle w:val="c5"/>
          <w:color w:val="000000"/>
        </w:rPr>
        <w:t xml:space="preserve">- </w:t>
      </w:r>
      <w:r w:rsidRPr="00000D81">
        <w:rPr>
          <w:color w:val="333333"/>
          <w:shd w:val="clear" w:color="auto" w:fill="FFFFFF"/>
        </w:rPr>
        <w:t> </w:t>
      </w:r>
      <w:r w:rsidRPr="00000D81">
        <w:rPr>
          <w:shd w:val="clear" w:color="auto" w:fill="FFFFFF"/>
        </w:rPr>
        <w:t>формирование уважительного отношения к иному мнению, истории и культуре других народов;</w:t>
      </w:r>
    </w:p>
    <w:p w14:paraId="7F1A9363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- ориентация на моральные нормы и их выполнение, способность к моральной</w:t>
      </w:r>
      <w:r w:rsidRPr="00000D81">
        <w:rPr>
          <w:color w:val="000000"/>
        </w:rPr>
        <w:t xml:space="preserve"> </w:t>
      </w:r>
      <w:proofErr w:type="spellStart"/>
      <w:r w:rsidRPr="00000D81">
        <w:rPr>
          <w:rStyle w:val="c5"/>
          <w:color w:val="000000"/>
        </w:rPr>
        <w:t>децентрации</w:t>
      </w:r>
      <w:proofErr w:type="spellEnd"/>
      <w:r w:rsidRPr="00000D81">
        <w:rPr>
          <w:rStyle w:val="c5"/>
          <w:color w:val="000000"/>
        </w:rPr>
        <w:t>;</w:t>
      </w:r>
    </w:p>
    <w:p w14:paraId="399534DA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- формирование чувства прекрасного и эстетического чувства на основе знакомства с мировой и отечественной шахматной культурой;</w:t>
      </w:r>
    </w:p>
    <w:p w14:paraId="2C195AA6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- формирование основ шахматной культуры;</w:t>
      </w:r>
    </w:p>
    <w:p w14:paraId="63B768C5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- понимание необходимости личного участия в формировании собственного</w:t>
      </w:r>
    </w:p>
    <w:p w14:paraId="0E3B3EF0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здоровья;</w:t>
      </w:r>
    </w:p>
    <w:p w14:paraId="11EA29D9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- понимание основных принципов культуры безопасного, здорового образа жизни;</w:t>
      </w:r>
    </w:p>
    <w:p w14:paraId="5F542732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- наличие мотивации к творческому труду, работе на результат;</w:t>
      </w:r>
    </w:p>
    <w:p w14:paraId="3A70A04D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- готовность и способность к саморазвитию и самообучению;</w:t>
      </w:r>
    </w:p>
    <w:p w14:paraId="0DC27C79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- уважительное отношение к иному мнению;</w:t>
      </w:r>
    </w:p>
    <w:p w14:paraId="792DE0E8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- приобретение основных навыков сотрудничества со взрослыми людьми и сверстниками; умения не создавать конфликтов и находить выходы из спорных ситуаций;</w:t>
      </w:r>
    </w:p>
    <w:p w14:paraId="701A11E6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- этические чувства доброжелательности, толерантности и эмоционально-</w:t>
      </w:r>
    </w:p>
    <w:p w14:paraId="332D9ADE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lastRenderedPageBreak/>
        <w:t>нравственной отзывчивости, понимания и сопереживания чувствам и обстоятельствам</w:t>
      </w:r>
    </w:p>
    <w:p w14:paraId="779B094B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других людей;</w:t>
      </w:r>
    </w:p>
    <w:p w14:paraId="11C06980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- умение управлять своими эмоциями;</w:t>
      </w:r>
    </w:p>
    <w:p w14:paraId="1D9C12AB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- дисциплинированность, внимательность, трудолюбие и упорство в достижении</w:t>
      </w:r>
    </w:p>
    <w:p w14:paraId="0784E252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поставленных целей;</w:t>
      </w:r>
    </w:p>
    <w:p w14:paraId="0FEB201C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- навыки творческого подхода в решении различных задач, к работе на результат;</w:t>
      </w:r>
    </w:p>
    <w:p w14:paraId="4A3B8E1D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</w:pPr>
      <w:r w:rsidRPr="00000D81">
        <w:rPr>
          <w:rStyle w:val="c5"/>
          <w:color w:val="000000"/>
        </w:rPr>
        <w:t>- оказание бескорыстной помощи окружающим.</w:t>
      </w:r>
    </w:p>
    <w:p w14:paraId="69C7D45C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b/>
          <w:color w:val="000000"/>
        </w:rPr>
        <w:t>Метапредметные</w:t>
      </w:r>
      <w:r w:rsidRPr="00000D81">
        <w:rPr>
          <w:rStyle w:val="c5"/>
          <w:color w:val="000000"/>
        </w:rPr>
        <w:t xml:space="preserve"> результаты освоения программы - характеризуют уровень</w:t>
      </w:r>
    </w:p>
    <w:p w14:paraId="322AC7DB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i/>
          <w:iCs/>
        </w:rPr>
      </w:pPr>
      <w:r w:rsidRPr="00000D81">
        <w:rPr>
          <w:rStyle w:val="c40"/>
          <w:color w:val="000000"/>
        </w:rPr>
        <w:t xml:space="preserve">сформированности </w:t>
      </w:r>
      <w:r w:rsidRPr="00000D81">
        <w:rPr>
          <w:rStyle w:val="c39"/>
          <w:b/>
          <w:i/>
          <w:iCs/>
          <w:color w:val="000000"/>
        </w:rPr>
        <w:t>универсальных учебных действий: познавательных, коммуникативных и регулятивных.</w:t>
      </w:r>
    </w:p>
    <w:p w14:paraId="2E41EEC2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34"/>
          <w:b/>
          <w:bCs/>
          <w:i/>
          <w:iCs/>
          <w:color w:val="000000"/>
        </w:rPr>
        <w:t>Познавательные УУД:</w:t>
      </w:r>
    </w:p>
    <w:p w14:paraId="327145EB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- умение с помощью педагога и самостоятельно выделять, и формулировать познавательную цель деятельности в области шахматной игры;</w:t>
      </w:r>
    </w:p>
    <w:p w14:paraId="3E94201D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- овладение способом структурирования шахматных знаний;</w:t>
      </w:r>
    </w:p>
    <w:p w14:paraId="53A0C6E9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- овладение способом выбора наиболее эффективного способа решения учебной</w:t>
      </w:r>
      <w:r w:rsidRPr="00000D81">
        <w:rPr>
          <w:color w:val="000000"/>
        </w:rPr>
        <w:t xml:space="preserve"> </w:t>
      </w:r>
      <w:r w:rsidRPr="00000D81">
        <w:rPr>
          <w:rStyle w:val="c5"/>
          <w:color w:val="000000"/>
        </w:rPr>
        <w:t>задачи в зависимости от конкретных условий;</w:t>
      </w:r>
    </w:p>
    <w:p w14:paraId="59FBB255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- овладение способом поиска необходимой информации;</w:t>
      </w:r>
    </w:p>
    <w:p w14:paraId="27F550FB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- умение совместно с учителем самостоятельно ставить и формулировать</w:t>
      </w:r>
    </w:p>
    <w:p w14:paraId="09306875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проблему, самостоятельно создавать алгоритмы деятельности при решении проблемы</w:t>
      </w:r>
      <w:r w:rsidRPr="00000D81">
        <w:rPr>
          <w:color w:val="000000"/>
        </w:rPr>
        <w:t xml:space="preserve"> </w:t>
      </w:r>
      <w:r w:rsidRPr="00000D81">
        <w:rPr>
          <w:rStyle w:val="c5"/>
          <w:color w:val="000000"/>
        </w:rPr>
        <w:t>творческого или поискового характера;</w:t>
      </w:r>
    </w:p>
    <w:p w14:paraId="2123F79E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- овладение действием моделирования, а также широким спектром логических</w:t>
      </w:r>
      <w:r w:rsidRPr="00000D81">
        <w:rPr>
          <w:color w:val="000000"/>
        </w:rPr>
        <w:t xml:space="preserve"> </w:t>
      </w:r>
      <w:r w:rsidRPr="00000D81">
        <w:rPr>
          <w:rStyle w:val="c5"/>
          <w:color w:val="000000"/>
        </w:rPr>
        <w:t>действий и операций, включая общие приёмы решения задач;</w:t>
      </w:r>
    </w:p>
    <w:p w14:paraId="7BDF3B31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- умение строить логические цепи рассуждений;</w:t>
      </w:r>
    </w:p>
    <w:p w14:paraId="3DEEBBFD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- умение анализировать результат своих действий;</w:t>
      </w:r>
    </w:p>
    <w:p w14:paraId="0AAEB60D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- умение воспроизводить по память информацию;</w:t>
      </w:r>
    </w:p>
    <w:p w14:paraId="6B8ABBBB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 xml:space="preserve">- умение устанавливать </w:t>
      </w:r>
      <w:proofErr w:type="spellStart"/>
      <w:r w:rsidRPr="00000D81">
        <w:rPr>
          <w:rStyle w:val="c5"/>
          <w:color w:val="000000"/>
        </w:rPr>
        <w:t>причинно</w:t>
      </w:r>
      <w:proofErr w:type="spellEnd"/>
      <w:r w:rsidRPr="00000D81">
        <w:rPr>
          <w:rStyle w:val="c5"/>
          <w:color w:val="000000"/>
        </w:rPr>
        <w:t xml:space="preserve"> – следственные связи;</w:t>
      </w:r>
    </w:p>
    <w:p w14:paraId="4450D8D0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- умение логически рассуждать, просчитывать свои действия, предвидеть</w:t>
      </w:r>
    </w:p>
    <w:p w14:paraId="6C9A8258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реакцию соперника, сравнивать, развивать концентрацию внимания, умение находить</w:t>
      </w:r>
    </w:p>
    <w:p w14:paraId="7E87618D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</w:pPr>
      <w:r w:rsidRPr="00000D81">
        <w:rPr>
          <w:rStyle w:val="c5"/>
          <w:color w:val="000000"/>
        </w:rPr>
        <w:t>нестандартные решения.</w:t>
      </w:r>
    </w:p>
    <w:p w14:paraId="2AB65A88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34"/>
          <w:b/>
          <w:bCs/>
          <w:i/>
          <w:iCs/>
          <w:color w:val="000000"/>
        </w:rPr>
        <w:t>Коммуникативные УУД</w:t>
      </w:r>
      <w:r w:rsidRPr="00000D81">
        <w:rPr>
          <w:rStyle w:val="c29"/>
          <w:b/>
          <w:bCs/>
          <w:color w:val="000000"/>
        </w:rPr>
        <w:t>:</w:t>
      </w:r>
    </w:p>
    <w:p w14:paraId="30BBD412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- находить компромиссы и общие решения, разрешать конфликты на основе</w:t>
      </w:r>
    </w:p>
    <w:p w14:paraId="30C38703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согласования различных позиций;</w:t>
      </w:r>
    </w:p>
    <w:p w14:paraId="581F5B13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- формулировать, аргументировать и отстаивать свое мнение, уметь вести</w:t>
      </w:r>
    </w:p>
    <w:p w14:paraId="45F5D1B3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дискуссию, обсуждать содержание и результаты совместной деятельности;</w:t>
      </w:r>
    </w:p>
    <w:p w14:paraId="027AAC27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- умение донести свою позицию до других;</w:t>
      </w:r>
    </w:p>
    <w:p w14:paraId="372B0BC4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- умения учитывать позицию партнера (собеседника), организовывать и</w:t>
      </w:r>
    </w:p>
    <w:p w14:paraId="096F2F82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осуществлять сотрудничество и кооперацию с учителем и сверстниками, адекватно</w:t>
      </w:r>
    </w:p>
    <w:p w14:paraId="097E356B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передавать информацию и отображать предметное содержание и условия</w:t>
      </w:r>
    </w:p>
    <w:p w14:paraId="64A83122" w14:textId="30353C65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</w:pPr>
      <w:r w:rsidRPr="00000D81">
        <w:rPr>
          <w:rStyle w:val="c5"/>
          <w:color w:val="000000"/>
        </w:rPr>
        <w:t>деятельности в речи.</w:t>
      </w:r>
    </w:p>
    <w:p w14:paraId="2371C2DD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34"/>
          <w:b/>
          <w:bCs/>
          <w:i/>
          <w:iCs/>
          <w:color w:val="000000"/>
        </w:rPr>
        <w:t>Регулятивные УУД:</w:t>
      </w:r>
    </w:p>
    <w:p w14:paraId="5E4D6622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- умение планировать, контролировать и объективно оценивать свои умственные, физические, учебные и практические действия в соответствии с поставленной задачей и условиями ее реализации;</w:t>
      </w:r>
    </w:p>
    <w:p w14:paraId="5A541BFD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color w:val="000000"/>
        </w:rPr>
        <w:t>- способность принимать и сохранять учебную цель и задачу, планировать ее</w:t>
      </w:r>
    </w:p>
    <w:p w14:paraId="67C2997E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</w:pPr>
      <w:r w:rsidRPr="00000D81">
        <w:rPr>
          <w:rStyle w:val="c5"/>
          <w:color w:val="000000"/>
        </w:rPr>
        <w:t>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</w:p>
    <w:p w14:paraId="2F8755C9" w14:textId="77777777" w:rsidR="001D35EF" w:rsidRPr="00000D81" w:rsidRDefault="001D35EF" w:rsidP="00000D81">
      <w:pPr>
        <w:pStyle w:val="c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00D81">
        <w:rPr>
          <w:rStyle w:val="c5"/>
          <w:b/>
          <w:color w:val="000000"/>
        </w:rPr>
        <w:lastRenderedPageBreak/>
        <w:t>Предметные</w:t>
      </w:r>
      <w:r w:rsidRPr="00000D81">
        <w:rPr>
          <w:rStyle w:val="c5"/>
          <w:color w:val="000000"/>
        </w:rPr>
        <w:t xml:space="preserve"> результаты освоения программы – характеризуют умение и опыт</w:t>
      </w:r>
      <w:r w:rsidRPr="00000D81">
        <w:rPr>
          <w:color w:val="000000"/>
        </w:rPr>
        <w:t xml:space="preserve"> </w:t>
      </w:r>
      <w:r w:rsidRPr="00000D81">
        <w:rPr>
          <w:rStyle w:val="c5"/>
          <w:color w:val="000000"/>
        </w:rPr>
        <w:t>обучающихся, которые приобретаются и закрепляются в процессе освоения учебного</w:t>
      </w:r>
      <w:r w:rsidRPr="00000D81">
        <w:rPr>
          <w:color w:val="000000"/>
        </w:rPr>
        <w:t xml:space="preserve"> предмета.</w:t>
      </w:r>
    </w:p>
    <w:p w14:paraId="75F2BFC8" w14:textId="77777777" w:rsidR="001D35EF" w:rsidRPr="00000D81" w:rsidRDefault="001D35EF" w:rsidP="00000D8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000D81">
        <w:t>– формирование первоначальных представлений о древней игре,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14:paraId="7CB44B99" w14:textId="77777777" w:rsidR="001D35EF" w:rsidRPr="00000D81" w:rsidRDefault="001D35EF" w:rsidP="00000D8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000D81">
        <w:t xml:space="preserve">– овладение умениями организовать </w:t>
      </w:r>
      <w:proofErr w:type="spellStart"/>
      <w:r w:rsidRPr="00000D81">
        <w:t>здоровьесберегающую</w:t>
      </w:r>
      <w:proofErr w:type="spellEnd"/>
      <w:r w:rsidRPr="00000D81">
        <w:t xml:space="preserve"> жизнедеятельность (режим дня, утренняя зарядка, оздоровительные мероприятия, подвижные игры и т.д.);</w:t>
      </w:r>
    </w:p>
    <w:p w14:paraId="2BC514CF" w14:textId="77777777" w:rsidR="001D35EF" w:rsidRPr="00000D81" w:rsidRDefault="001D35EF" w:rsidP="00000D8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000D81">
        <w:t>– взаимодействие со сверстниками по правилам проведения шахматной партии и соревнований в соответствии с шахматным кодексом;</w:t>
      </w:r>
    </w:p>
    <w:p w14:paraId="42BC1627" w14:textId="77777777" w:rsidR="001D35EF" w:rsidRPr="00000D81" w:rsidRDefault="001D35EF" w:rsidP="00000D8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000D81">
        <w:t>– выполнение простейших элементарных шахматных комбинаций;</w:t>
      </w:r>
    </w:p>
    <w:p w14:paraId="44AA9E8C" w14:textId="77777777" w:rsidR="001D35EF" w:rsidRPr="00000D81" w:rsidRDefault="001D35EF" w:rsidP="00000D81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000D81">
        <w:t>- развитие восприятия, внимания, воображения, памяти, мышления, начальных форм волевого управления поведением.</w:t>
      </w:r>
    </w:p>
    <w:p w14:paraId="287C1902" w14:textId="77777777" w:rsidR="001D35EF" w:rsidRPr="00000D81" w:rsidRDefault="001D35EF" w:rsidP="00000D81">
      <w:pPr>
        <w:pStyle w:val="Style2"/>
        <w:widowControl/>
        <w:spacing w:line="276" w:lineRule="auto"/>
        <w:jc w:val="both"/>
        <w:rPr>
          <w:rStyle w:val="c29"/>
          <w:rFonts w:ascii="Times New Roman" w:hAnsi="Times New Roman" w:cs="Times New Roman"/>
          <w:iCs/>
        </w:rPr>
      </w:pPr>
      <w:r w:rsidRPr="00000D81">
        <w:rPr>
          <w:rFonts w:ascii="Times New Roman" w:hAnsi="Times New Roman" w:cs="Times New Roman"/>
          <w:b/>
          <w:bCs/>
          <w:iCs/>
        </w:rPr>
        <w:t>В результате освоения программы «Шахматы в школе» учащиеся должны</w:t>
      </w:r>
      <w:r w:rsidRPr="00000D81">
        <w:rPr>
          <w:rFonts w:ascii="Times New Roman" w:hAnsi="Times New Roman" w:cs="Times New Roman"/>
          <w:iCs/>
        </w:rPr>
        <w:t xml:space="preserve"> </w:t>
      </w:r>
      <w:r w:rsidRPr="00000D81">
        <w:rPr>
          <w:rFonts w:ascii="Times New Roman" w:hAnsi="Times New Roman" w:cs="Times New Roman"/>
          <w:b/>
          <w:bCs/>
          <w:iCs/>
        </w:rPr>
        <w:t>знать /применять:</w:t>
      </w:r>
      <w:r w:rsidRPr="00000D81">
        <w:rPr>
          <w:rFonts w:ascii="Times New Roman" w:hAnsi="Times New Roman" w:cs="Times New Roman"/>
          <w:iCs/>
        </w:rPr>
        <w:br/>
        <w:t>– правила техники безопасности во время занятий;</w:t>
      </w:r>
      <w:r w:rsidRPr="00000D81">
        <w:rPr>
          <w:rFonts w:ascii="Times New Roman" w:hAnsi="Times New Roman" w:cs="Times New Roman"/>
          <w:iCs/>
        </w:rPr>
        <w:br/>
        <w:t>– историю возникновения и развития шахматной игры;</w:t>
      </w:r>
      <w:r w:rsidRPr="00000D81">
        <w:rPr>
          <w:rFonts w:ascii="Times New Roman" w:hAnsi="Times New Roman" w:cs="Times New Roman"/>
          <w:iCs/>
        </w:rPr>
        <w:br/>
        <w:t>– имена чемпионов мира по шахматам и ведущих шахматистов мира, какой</w:t>
      </w:r>
      <w:r w:rsidRPr="00000D81">
        <w:rPr>
          <w:rFonts w:ascii="Times New Roman" w:hAnsi="Times New Roman" w:cs="Times New Roman"/>
          <w:iCs/>
        </w:rPr>
        <w:br/>
        <w:t>вклад они внесли в развитие шахмат;</w:t>
      </w:r>
      <w:r w:rsidRPr="00000D81">
        <w:rPr>
          <w:rFonts w:ascii="Times New Roman" w:hAnsi="Times New Roman" w:cs="Times New Roman"/>
          <w:iCs/>
        </w:rPr>
        <w:br/>
        <w:t>– вклад чемпионов мира по шахматам в развитие шахматной культуры;</w:t>
      </w:r>
      <w:r w:rsidRPr="00000D81">
        <w:rPr>
          <w:rFonts w:ascii="Times New Roman" w:hAnsi="Times New Roman" w:cs="Times New Roman"/>
          <w:iCs/>
        </w:rPr>
        <w:br/>
        <w:t>– историю возникновения шахматных соревнований, правила проведения соревнований, шахматный этикет, а также какими личностными (интеллектуальными, физическими, духовно-нравственными) качествами должен обладать шахматист - спортсмен;</w:t>
      </w:r>
      <w:r w:rsidRPr="00000D81">
        <w:rPr>
          <w:rFonts w:ascii="Times New Roman" w:hAnsi="Times New Roman" w:cs="Times New Roman"/>
          <w:iCs/>
        </w:rPr>
        <w:br/>
        <w:t>– историю развития шахматной культуры и спорта в России, выдающихся шахматных деятелей России;</w:t>
      </w:r>
      <w:r w:rsidRPr="00000D81">
        <w:rPr>
          <w:rFonts w:ascii="Times New Roman" w:hAnsi="Times New Roman" w:cs="Times New Roman"/>
          <w:iCs/>
        </w:rPr>
        <w:br/>
        <w:t>– приобретённые знания и умения в самостоятельной творческой деятельности</w:t>
      </w:r>
    </w:p>
    <w:p w14:paraId="3BD83246" w14:textId="77777777" w:rsidR="001D35EF" w:rsidRPr="00000D81" w:rsidRDefault="001D35EF" w:rsidP="00000D81">
      <w:pPr>
        <w:widowControl/>
        <w:autoSpaceDE/>
        <w:adjustRightInd/>
        <w:spacing w:line="276" w:lineRule="auto"/>
        <w:jc w:val="both"/>
        <w:rPr>
          <w:b/>
          <w:bCs/>
          <w:iCs/>
        </w:rPr>
      </w:pPr>
      <w:r w:rsidRPr="00000D81">
        <w:rPr>
          <w:b/>
          <w:bCs/>
          <w:iCs/>
          <w:color w:val="000000"/>
        </w:rPr>
        <w:t xml:space="preserve">К концу учебного </w:t>
      </w:r>
      <w:proofErr w:type="gramStart"/>
      <w:r w:rsidRPr="00000D81">
        <w:rPr>
          <w:b/>
          <w:bCs/>
          <w:iCs/>
          <w:color w:val="000000"/>
        </w:rPr>
        <w:t>года  учащиеся</w:t>
      </w:r>
      <w:proofErr w:type="gramEnd"/>
      <w:r w:rsidRPr="00000D81">
        <w:rPr>
          <w:b/>
          <w:bCs/>
          <w:iCs/>
          <w:color w:val="000000"/>
        </w:rPr>
        <w:t xml:space="preserve"> должны:</w:t>
      </w:r>
    </w:p>
    <w:p w14:paraId="700D8B62" w14:textId="77777777" w:rsidR="001D35EF" w:rsidRPr="00000D81" w:rsidRDefault="001D35EF" w:rsidP="00000D81">
      <w:pPr>
        <w:pStyle w:val="a9"/>
        <w:widowControl/>
        <w:numPr>
          <w:ilvl w:val="0"/>
          <w:numId w:val="6"/>
        </w:numPr>
        <w:autoSpaceDE/>
        <w:adjustRightInd/>
        <w:spacing w:line="276" w:lineRule="auto"/>
        <w:jc w:val="both"/>
        <w:rPr>
          <w:bCs/>
          <w:iCs/>
          <w:color w:val="000000"/>
        </w:rPr>
      </w:pPr>
      <w:r w:rsidRPr="00000D81">
        <w:rPr>
          <w:bCs/>
          <w:iCs/>
          <w:color w:val="000000"/>
        </w:rPr>
        <w:t>уметь объяснять шахматные термины: белое и черное поле, горизонталь, вертикаль, диагональ, центр, партнеры, начальное положение, белые и черные, ход, взятие, стоять под боем, взятие на проходе, длинная и короткая рокировка, шах, мат, паи, ничья;</w:t>
      </w:r>
    </w:p>
    <w:p w14:paraId="52A91447" w14:textId="77777777" w:rsidR="001D35EF" w:rsidRPr="00000D81" w:rsidRDefault="001D35EF" w:rsidP="00000D81">
      <w:pPr>
        <w:pStyle w:val="a9"/>
        <w:widowControl/>
        <w:numPr>
          <w:ilvl w:val="0"/>
          <w:numId w:val="6"/>
        </w:numPr>
        <w:autoSpaceDE/>
        <w:adjustRightInd/>
        <w:spacing w:line="276" w:lineRule="auto"/>
        <w:jc w:val="both"/>
        <w:rPr>
          <w:bCs/>
          <w:iCs/>
          <w:color w:val="000000"/>
        </w:rPr>
      </w:pPr>
      <w:r w:rsidRPr="00000D81">
        <w:rPr>
          <w:bCs/>
          <w:iCs/>
          <w:color w:val="000000"/>
        </w:rPr>
        <w:t>знать шахматные фигуры (ладья, слон, ферзь, конь, пешка, король), правила хода и взятие каждой фигуры;</w:t>
      </w:r>
    </w:p>
    <w:p w14:paraId="3B7BD45D" w14:textId="77777777" w:rsidR="001D35EF" w:rsidRPr="00000D81" w:rsidRDefault="001D35EF" w:rsidP="00000D81">
      <w:pPr>
        <w:pStyle w:val="a9"/>
        <w:widowControl/>
        <w:numPr>
          <w:ilvl w:val="0"/>
          <w:numId w:val="6"/>
        </w:numPr>
        <w:autoSpaceDE/>
        <w:adjustRightInd/>
        <w:spacing w:line="276" w:lineRule="auto"/>
        <w:jc w:val="both"/>
        <w:rPr>
          <w:bCs/>
          <w:iCs/>
          <w:color w:val="000000"/>
        </w:rPr>
      </w:pPr>
      <w:r w:rsidRPr="00000D81">
        <w:rPr>
          <w:bCs/>
          <w:iCs/>
          <w:color w:val="000000"/>
        </w:rPr>
        <w:t>иметь представление о том, что такое нападение, и уметь видеть элементарные угрозы партнера;</w:t>
      </w:r>
    </w:p>
    <w:p w14:paraId="188ED532" w14:textId="77777777" w:rsidR="001D35EF" w:rsidRPr="00000D81" w:rsidRDefault="001D35EF" w:rsidP="00000D81">
      <w:pPr>
        <w:pStyle w:val="a9"/>
        <w:widowControl/>
        <w:numPr>
          <w:ilvl w:val="0"/>
          <w:numId w:val="6"/>
        </w:numPr>
        <w:autoSpaceDE/>
        <w:adjustRightInd/>
        <w:spacing w:line="276" w:lineRule="auto"/>
        <w:jc w:val="both"/>
        <w:rPr>
          <w:bCs/>
          <w:iCs/>
          <w:color w:val="000000"/>
        </w:rPr>
      </w:pPr>
      <w:r w:rsidRPr="00000D81">
        <w:rPr>
          <w:bCs/>
          <w:iCs/>
          <w:color w:val="000000"/>
        </w:rPr>
        <w:t>ориентироваться на шахматной доске;</w:t>
      </w:r>
    </w:p>
    <w:p w14:paraId="3A9597BC" w14:textId="77777777" w:rsidR="001D35EF" w:rsidRPr="00000D81" w:rsidRDefault="001D35EF" w:rsidP="00000D81">
      <w:pPr>
        <w:pStyle w:val="a9"/>
        <w:widowControl/>
        <w:numPr>
          <w:ilvl w:val="0"/>
          <w:numId w:val="6"/>
        </w:numPr>
        <w:autoSpaceDE/>
        <w:adjustRightInd/>
        <w:spacing w:line="276" w:lineRule="auto"/>
        <w:jc w:val="both"/>
        <w:rPr>
          <w:bCs/>
          <w:iCs/>
          <w:color w:val="000000"/>
        </w:rPr>
      </w:pPr>
      <w:r w:rsidRPr="00000D81">
        <w:rPr>
          <w:bCs/>
          <w:iCs/>
          <w:color w:val="000000"/>
        </w:rPr>
        <w:t>играть каждой фигурой в отдельности и в совокупности с другими фигурами без нарушения правил шахматного кодекса;</w:t>
      </w:r>
    </w:p>
    <w:p w14:paraId="17EAE675" w14:textId="77777777" w:rsidR="001D35EF" w:rsidRPr="00000D81" w:rsidRDefault="001D35EF" w:rsidP="00000D81">
      <w:pPr>
        <w:pStyle w:val="a9"/>
        <w:widowControl/>
        <w:numPr>
          <w:ilvl w:val="0"/>
          <w:numId w:val="6"/>
        </w:numPr>
        <w:autoSpaceDE/>
        <w:adjustRightInd/>
        <w:spacing w:line="276" w:lineRule="auto"/>
        <w:jc w:val="both"/>
        <w:rPr>
          <w:bCs/>
          <w:iCs/>
          <w:color w:val="000000"/>
        </w:rPr>
      </w:pPr>
      <w:r w:rsidRPr="00000D81">
        <w:rPr>
          <w:bCs/>
          <w:iCs/>
          <w:color w:val="000000"/>
        </w:rPr>
        <w:t xml:space="preserve">правильно располагать шахматную доску между партнерами; </w:t>
      </w:r>
    </w:p>
    <w:p w14:paraId="2997E435" w14:textId="77777777" w:rsidR="001D35EF" w:rsidRPr="00000D81" w:rsidRDefault="001D35EF" w:rsidP="00000D81">
      <w:pPr>
        <w:pStyle w:val="a9"/>
        <w:widowControl/>
        <w:numPr>
          <w:ilvl w:val="0"/>
          <w:numId w:val="6"/>
        </w:numPr>
        <w:autoSpaceDE/>
        <w:adjustRightInd/>
        <w:spacing w:line="276" w:lineRule="auto"/>
        <w:jc w:val="both"/>
        <w:rPr>
          <w:bCs/>
          <w:iCs/>
          <w:color w:val="000000"/>
        </w:rPr>
      </w:pPr>
      <w:r w:rsidRPr="00000D81">
        <w:rPr>
          <w:bCs/>
          <w:iCs/>
          <w:color w:val="000000"/>
        </w:rPr>
        <w:t>правильно расставлять фигуры перед игрой;</w:t>
      </w:r>
    </w:p>
    <w:p w14:paraId="431A8697" w14:textId="77777777" w:rsidR="001D35EF" w:rsidRPr="00000D81" w:rsidRDefault="001D35EF" w:rsidP="00000D81">
      <w:pPr>
        <w:pStyle w:val="a9"/>
        <w:widowControl/>
        <w:numPr>
          <w:ilvl w:val="0"/>
          <w:numId w:val="6"/>
        </w:numPr>
        <w:autoSpaceDE/>
        <w:adjustRightInd/>
        <w:spacing w:line="276" w:lineRule="auto"/>
        <w:jc w:val="both"/>
        <w:rPr>
          <w:bCs/>
          <w:iCs/>
          <w:color w:val="000000"/>
        </w:rPr>
      </w:pPr>
      <w:r w:rsidRPr="00000D81">
        <w:rPr>
          <w:bCs/>
          <w:iCs/>
          <w:color w:val="000000"/>
        </w:rPr>
        <w:t>различать горизонталь, вертикаль, диагональ;</w:t>
      </w:r>
    </w:p>
    <w:p w14:paraId="6BAA37AE" w14:textId="77777777" w:rsidR="001D35EF" w:rsidRPr="00000D81" w:rsidRDefault="001D35EF" w:rsidP="00000D81">
      <w:pPr>
        <w:pStyle w:val="a9"/>
        <w:widowControl/>
        <w:numPr>
          <w:ilvl w:val="0"/>
          <w:numId w:val="6"/>
        </w:numPr>
        <w:autoSpaceDE/>
        <w:adjustRightInd/>
        <w:spacing w:line="276" w:lineRule="auto"/>
        <w:jc w:val="both"/>
        <w:rPr>
          <w:bCs/>
          <w:iCs/>
          <w:color w:val="000000"/>
        </w:rPr>
      </w:pPr>
      <w:r w:rsidRPr="00000D81">
        <w:rPr>
          <w:bCs/>
          <w:iCs/>
          <w:color w:val="000000"/>
        </w:rPr>
        <w:t>рокировать короля, объявлять шах, ставить мат, решать элементарные задачи на мат в один ход;</w:t>
      </w:r>
    </w:p>
    <w:p w14:paraId="7C26EC78" w14:textId="77777777" w:rsidR="001D35EF" w:rsidRPr="00000D81" w:rsidRDefault="001D35EF" w:rsidP="00000D81">
      <w:pPr>
        <w:pStyle w:val="a9"/>
        <w:widowControl/>
        <w:numPr>
          <w:ilvl w:val="0"/>
          <w:numId w:val="6"/>
        </w:numPr>
        <w:autoSpaceDE/>
        <w:adjustRightInd/>
        <w:spacing w:line="276" w:lineRule="auto"/>
        <w:jc w:val="both"/>
        <w:rPr>
          <w:bCs/>
          <w:iCs/>
          <w:color w:val="000000"/>
        </w:rPr>
      </w:pPr>
      <w:r w:rsidRPr="00000D81">
        <w:rPr>
          <w:bCs/>
          <w:iCs/>
          <w:color w:val="000000"/>
        </w:rPr>
        <w:t>знать, что такое ничья, пат и вечный шах;</w:t>
      </w:r>
    </w:p>
    <w:p w14:paraId="7C4AA4E9" w14:textId="77777777" w:rsidR="001D35EF" w:rsidRPr="00000D81" w:rsidRDefault="001D35EF" w:rsidP="00000D81">
      <w:pPr>
        <w:pStyle w:val="a9"/>
        <w:widowControl/>
        <w:numPr>
          <w:ilvl w:val="0"/>
          <w:numId w:val="6"/>
        </w:numPr>
        <w:autoSpaceDE/>
        <w:adjustRightInd/>
        <w:spacing w:line="276" w:lineRule="auto"/>
        <w:jc w:val="both"/>
        <w:rPr>
          <w:bCs/>
          <w:iCs/>
          <w:color w:val="000000"/>
        </w:rPr>
      </w:pPr>
      <w:r w:rsidRPr="00000D81">
        <w:rPr>
          <w:bCs/>
          <w:iCs/>
          <w:color w:val="000000"/>
        </w:rPr>
        <w:t>знать цену каждой шахматной фигуры;</w:t>
      </w:r>
    </w:p>
    <w:p w14:paraId="56A57F72" w14:textId="77777777" w:rsidR="001D35EF" w:rsidRPr="00000D81" w:rsidRDefault="001D35EF" w:rsidP="00000D81">
      <w:pPr>
        <w:pStyle w:val="a9"/>
        <w:widowControl/>
        <w:numPr>
          <w:ilvl w:val="0"/>
          <w:numId w:val="6"/>
        </w:numPr>
        <w:autoSpaceDE/>
        <w:adjustRightInd/>
        <w:spacing w:line="276" w:lineRule="auto"/>
        <w:jc w:val="both"/>
        <w:rPr>
          <w:bCs/>
          <w:iCs/>
          <w:color w:val="000000"/>
        </w:rPr>
      </w:pPr>
      <w:r w:rsidRPr="00000D81">
        <w:rPr>
          <w:bCs/>
          <w:iCs/>
          <w:color w:val="000000"/>
        </w:rPr>
        <w:lastRenderedPageBreak/>
        <w:t xml:space="preserve">усвоить технику </w:t>
      </w:r>
      <w:proofErr w:type="spellStart"/>
      <w:r w:rsidRPr="00000D81">
        <w:rPr>
          <w:bCs/>
          <w:iCs/>
          <w:color w:val="000000"/>
        </w:rPr>
        <w:t>матования</w:t>
      </w:r>
      <w:proofErr w:type="spellEnd"/>
      <w:r w:rsidRPr="00000D81">
        <w:rPr>
          <w:bCs/>
          <w:iCs/>
          <w:color w:val="000000"/>
        </w:rPr>
        <w:t xml:space="preserve"> одинокого короля двумя ладьями, ферзем и ладьей, ферзем и королем;</w:t>
      </w:r>
    </w:p>
    <w:p w14:paraId="26171B8C" w14:textId="77777777" w:rsidR="001D35EF" w:rsidRPr="00000D81" w:rsidRDefault="001D35EF" w:rsidP="00000D81">
      <w:pPr>
        <w:pStyle w:val="a9"/>
        <w:widowControl/>
        <w:numPr>
          <w:ilvl w:val="0"/>
          <w:numId w:val="6"/>
        </w:numPr>
        <w:autoSpaceDE/>
        <w:adjustRightInd/>
        <w:spacing w:line="276" w:lineRule="auto"/>
        <w:jc w:val="both"/>
        <w:rPr>
          <w:bCs/>
          <w:iCs/>
          <w:color w:val="000000"/>
        </w:rPr>
      </w:pPr>
      <w:r w:rsidRPr="00000D81">
        <w:rPr>
          <w:bCs/>
          <w:iCs/>
          <w:color w:val="000000"/>
        </w:rPr>
        <w:t>владеть способом взятие на проходе;</w:t>
      </w:r>
    </w:p>
    <w:p w14:paraId="5F88893F" w14:textId="77777777" w:rsidR="001D35EF" w:rsidRPr="00000D81" w:rsidRDefault="001D35EF" w:rsidP="00000D81">
      <w:pPr>
        <w:pStyle w:val="a9"/>
        <w:widowControl/>
        <w:numPr>
          <w:ilvl w:val="0"/>
          <w:numId w:val="6"/>
        </w:numPr>
        <w:autoSpaceDE/>
        <w:adjustRightInd/>
        <w:spacing w:line="276" w:lineRule="auto"/>
        <w:jc w:val="both"/>
        <w:rPr>
          <w:bCs/>
          <w:iCs/>
          <w:color w:val="000000"/>
        </w:rPr>
      </w:pPr>
      <w:r w:rsidRPr="00000D81">
        <w:rPr>
          <w:bCs/>
          <w:iCs/>
          <w:color w:val="000000"/>
        </w:rPr>
        <w:t>записывать шахматную партию;</w:t>
      </w:r>
    </w:p>
    <w:p w14:paraId="1406295B" w14:textId="77777777" w:rsidR="001D35EF" w:rsidRPr="00000D81" w:rsidRDefault="001D35EF" w:rsidP="00000D81">
      <w:pPr>
        <w:pStyle w:val="a9"/>
        <w:widowControl/>
        <w:numPr>
          <w:ilvl w:val="0"/>
          <w:numId w:val="6"/>
        </w:numPr>
        <w:autoSpaceDE/>
        <w:adjustRightInd/>
        <w:spacing w:line="276" w:lineRule="auto"/>
        <w:jc w:val="both"/>
        <w:rPr>
          <w:bCs/>
          <w:iCs/>
          <w:color w:val="000000"/>
        </w:rPr>
      </w:pPr>
      <w:r w:rsidRPr="00000D81">
        <w:rPr>
          <w:bCs/>
          <w:iCs/>
          <w:color w:val="000000"/>
        </w:rPr>
        <w:t>уметь играть целую шахматную партию с партнером от начала до конца с записью своих ходов и ходов партнера.</w:t>
      </w:r>
    </w:p>
    <w:p w14:paraId="4B6D3803" w14:textId="77777777" w:rsidR="001D35EF" w:rsidRPr="00000D81" w:rsidRDefault="001D35EF" w:rsidP="00000D81">
      <w:pPr>
        <w:pStyle w:val="a9"/>
        <w:widowControl/>
        <w:numPr>
          <w:ilvl w:val="0"/>
          <w:numId w:val="8"/>
        </w:numPr>
        <w:autoSpaceDE/>
        <w:adjustRightInd/>
        <w:spacing w:line="276" w:lineRule="auto"/>
        <w:jc w:val="both"/>
        <w:rPr>
          <w:b/>
          <w:bCs/>
          <w:iCs/>
          <w:color w:val="000000"/>
        </w:rPr>
      </w:pPr>
      <w:r w:rsidRPr="00000D81">
        <w:rPr>
          <w:bCs/>
          <w:iCs/>
          <w:color w:val="000000"/>
        </w:rPr>
        <w:t>уметь видеть нападение со стороны партнера, защищать свои фигуры, нападать и создавать свои угрозы;</w:t>
      </w:r>
    </w:p>
    <w:p w14:paraId="380AAE85" w14:textId="77777777" w:rsidR="001D35EF" w:rsidRPr="00000D81" w:rsidRDefault="001D35EF" w:rsidP="00000D81">
      <w:pPr>
        <w:pStyle w:val="a9"/>
        <w:widowControl/>
        <w:numPr>
          <w:ilvl w:val="0"/>
          <w:numId w:val="8"/>
        </w:numPr>
        <w:autoSpaceDE/>
        <w:adjustRightInd/>
        <w:spacing w:line="276" w:lineRule="auto"/>
        <w:jc w:val="both"/>
        <w:rPr>
          <w:b/>
          <w:bCs/>
          <w:iCs/>
          <w:color w:val="000000"/>
        </w:rPr>
      </w:pPr>
      <w:r w:rsidRPr="00000D81">
        <w:rPr>
          <w:bCs/>
          <w:iCs/>
          <w:color w:val="000000"/>
        </w:rPr>
        <w:t>защищать свои фигуры от нападения и угроз;</w:t>
      </w:r>
    </w:p>
    <w:p w14:paraId="0CD5FF95" w14:textId="77777777" w:rsidR="001D35EF" w:rsidRPr="00000D81" w:rsidRDefault="001D35EF" w:rsidP="00000D81">
      <w:pPr>
        <w:pStyle w:val="a9"/>
        <w:widowControl/>
        <w:numPr>
          <w:ilvl w:val="0"/>
          <w:numId w:val="8"/>
        </w:numPr>
        <w:autoSpaceDE/>
        <w:adjustRightInd/>
        <w:spacing w:line="276" w:lineRule="auto"/>
        <w:jc w:val="both"/>
        <w:rPr>
          <w:b/>
          <w:bCs/>
          <w:iCs/>
          <w:color w:val="000000"/>
        </w:rPr>
      </w:pPr>
      <w:r w:rsidRPr="00000D81">
        <w:rPr>
          <w:bCs/>
          <w:iCs/>
          <w:color w:val="000000"/>
        </w:rPr>
        <w:t>решать шахматные задачи на тактику и видеть следующие тактические угрозы в партиях: двойной удар, связку, ловлю фигур, сквозной удар, мат на последней горизонтали, открытый и двойной шахи;</w:t>
      </w:r>
    </w:p>
    <w:p w14:paraId="08BAB3C0" w14:textId="77777777" w:rsidR="001D35EF" w:rsidRPr="00000D81" w:rsidRDefault="001D35EF" w:rsidP="00000D81">
      <w:pPr>
        <w:pStyle w:val="a9"/>
        <w:widowControl/>
        <w:numPr>
          <w:ilvl w:val="0"/>
          <w:numId w:val="8"/>
        </w:numPr>
        <w:autoSpaceDE/>
        <w:adjustRightInd/>
        <w:spacing w:line="276" w:lineRule="auto"/>
        <w:jc w:val="both"/>
        <w:rPr>
          <w:b/>
          <w:bCs/>
          <w:iCs/>
          <w:color w:val="000000"/>
        </w:rPr>
      </w:pPr>
      <w:r w:rsidRPr="00000D81">
        <w:rPr>
          <w:bCs/>
          <w:iCs/>
          <w:color w:val="000000"/>
        </w:rPr>
        <w:t>ставить мат одинокому королю ладьей и королем;</w:t>
      </w:r>
    </w:p>
    <w:p w14:paraId="7D8E7E33" w14:textId="77777777" w:rsidR="001D35EF" w:rsidRPr="00000D81" w:rsidRDefault="001D35EF" w:rsidP="00000D81">
      <w:pPr>
        <w:pStyle w:val="a9"/>
        <w:widowControl/>
        <w:numPr>
          <w:ilvl w:val="0"/>
          <w:numId w:val="8"/>
        </w:numPr>
        <w:autoSpaceDE/>
        <w:adjustRightInd/>
        <w:spacing w:line="276" w:lineRule="auto"/>
        <w:jc w:val="both"/>
        <w:rPr>
          <w:b/>
          <w:bCs/>
          <w:iCs/>
          <w:color w:val="000000"/>
        </w:rPr>
      </w:pPr>
      <w:r w:rsidRPr="00000D81">
        <w:rPr>
          <w:bCs/>
          <w:iCs/>
          <w:color w:val="000000"/>
        </w:rPr>
        <w:t>разыгрывать шахматную партию с партнером от начала и до конца, правильно выводя фигуры в дебюте;</w:t>
      </w:r>
    </w:p>
    <w:p w14:paraId="5E8C663B" w14:textId="084D7969" w:rsidR="001D35EF" w:rsidRPr="00000D81" w:rsidRDefault="001D35EF" w:rsidP="00000D81">
      <w:pPr>
        <w:pStyle w:val="a9"/>
        <w:widowControl/>
        <w:numPr>
          <w:ilvl w:val="0"/>
          <w:numId w:val="8"/>
        </w:numPr>
        <w:autoSpaceDE/>
        <w:adjustRightInd/>
        <w:spacing w:line="276" w:lineRule="auto"/>
        <w:jc w:val="both"/>
        <w:rPr>
          <w:b/>
          <w:bCs/>
          <w:iCs/>
          <w:color w:val="000000"/>
        </w:rPr>
      </w:pPr>
      <w:r w:rsidRPr="00000D81">
        <w:rPr>
          <w:bCs/>
          <w:iCs/>
          <w:color w:val="000000"/>
        </w:rPr>
        <w:t>реализовать большое материальное преимущество.</w:t>
      </w:r>
    </w:p>
    <w:p w14:paraId="1F377901" w14:textId="77777777" w:rsidR="001D35EF" w:rsidRPr="00000D81" w:rsidRDefault="001D35EF" w:rsidP="00000D81">
      <w:pPr>
        <w:pStyle w:val="a9"/>
        <w:widowControl/>
        <w:numPr>
          <w:ilvl w:val="0"/>
          <w:numId w:val="8"/>
        </w:numPr>
        <w:autoSpaceDE/>
        <w:adjustRightInd/>
        <w:spacing w:line="276" w:lineRule="auto"/>
        <w:jc w:val="both"/>
        <w:rPr>
          <w:b/>
          <w:bCs/>
          <w:iCs/>
          <w:color w:val="000000"/>
        </w:rPr>
      </w:pPr>
    </w:p>
    <w:p w14:paraId="4B3AE171" w14:textId="77777777" w:rsidR="001D35EF" w:rsidRPr="00000D81" w:rsidRDefault="001D35EF" w:rsidP="00000D81">
      <w:pPr>
        <w:widowControl/>
        <w:autoSpaceDE/>
        <w:adjustRightInd/>
        <w:spacing w:line="276" w:lineRule="auto"/>
        <w:jc w:val="both"/>
        <w:rPr>
          <w:bCs/>
          <w:iCs/>
          <w:color w:val="000000"/>
        </w:rPr>
      </w:pPr>
    </w:p>
    <w:p w14:paraId="328AE7A9" w14:textId="237F273C" w:rsidR="001D35EF" w:rsidRDefault="001D35EF" w:rsidP="00000D81">
      <w:pPr>
        <w:widowControl/>
        <w:autoSpaceDE/>
        <w:adjustRightInd/>
        <w:spacing w:line="276" w:lineRule="auto"/>
        <w:jc w:val="center"/>
        <w:rPr>
          <w:b/>
          <w:iCs/>
        </w:rPr>
      </w:pPr>
      <w:r w:rsidRPr="00000D81">
        <w:rPr>
          <w:b/>
          <w:iCs/>
        </w:rPr>
        <w:t>Тематическое планирование</w:t>
      </w:r>
    </w:p>
    <w:p w14:paraId="6010FE23" w14:textId="77777777" w:rsidR="00000D81" w:rsidRPr="00000D81" w:rsidRDefault="00000D81" w:rsidP="00000D81">
      <w:pPr>
        <w:widowControl/>
        <w:autoSpaceDE/>
        <w:adjustRightInd/>
        <w:spacing w:line="276" w:lineRule="auto"/>
        <w:jc w:val="center"/>
        <w:rPr>
          <w:b/>
          <w:iCs/>
        </w:rPr>
      </w:pPr>
    </w:p>
    <w:tbl>
      <w:tblPr>
        <w:tblStyle w:val="aa"/>
        <w:tblW w:w="0" w:type="auto"/>
        <w:tblInd w:w="-431" w:type="dxa"/>
        <w:tblLook w:val="04A0" w:firstRow="1" w:lastRow="0" w:firstColumn="1" w:lastColumn="0" w:noHBand="0" w:noVBand="1"/>
      </w:tblPr>
      <w:tblGrid>
        <w:gridCol w:w="549"/>
        <w:gridCol w:w="2994"/>
        <w:gridCol w:w="1100"/>
        <w:gridCol w:w="2273"/>
        <w:gridCol w:w="3003"/>
      </w:tblGrid>
      <w:tr w:rsidR="0052390C" w:rsidRPr="00000D81" w14:paraId="0CCC7A52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160F" w14:textId="7C0B66DA" w:rsidR="0052390C" w:rsidRPr="00000D81" w:rsidRDefault="0052390C" w:rsidP="00000D81">
            <w:pPr>
              <w:widowControl/>
              <w:autoSpaceDE/>
              <w:adjustRightInd/>
              <w:spacing w:line="276" w:lineRule="auto"/>
              <w:jc w:val="center"/>
              <w:rPr>
                <w:b/>
                <w:iCs/>
                <w:u w:val="single"/>
              </w:rPr>
            </w:pPr>
            <w:r w:rsidRPr="00000D81">
              <w:rPr>
                <w:bCs/>
                <w:lang w:eastAsia="en-US"/>
              </w:rPr>
              <w:t>№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2454" w14:textId="5C75B786" w:rsidR="0052390C" w:rsidRPr="00000D81" w:rsidRDefault="0052390C" w:rsidP="00000D81">
            <w:pPr>
              <w:widowControl/>
              <w:autoSpaceDE/>
              <w:adjustRightInd/>
              <w:spacing w:line="276" w:lineRule="auto"/>
              <w:jc w:val="center"/>
              <w:rPr>
                <w:b/>
                <w:iCs/>
                <w:u w:val="single"/>
              </w:rPr>
            </w:pPr>
            <w:r w:rsidRPr="00000D81">
              <w:rPr>
                <w:bCs/>
                <w:lang w:eastAsia="en-US"/>
              </w:rPr>
              <w:t>Наименование темы внеурочной деятельности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6D0E" w14:textId="2B0E731C" w:rsidR="0052390C" w:rsidRPr="00000D81" w:rsidRDefault="0052390C" w:rsidP="00000D81">
            <w:pPr>
              <w:widowControl/>
              <w:autoSpaceDE/>
              <w:adjustRightInd/>
              <w:spacing w:line="276" w:lineRule="auto"/>
              <w:jc w:val="center"/>
              <w:rPr>
                <w:b/>
                <w:iCs/>
                <w:u w:val="single"/>
              </w:rPr>
            </w:pPr>
            <w:r w:rsidRPr="00000D81">
              <w:rPr>
                <w:bCs/>
                <w:lang w:eastAsia="en-US"/>
              </w:rPr>
              <w:t>Кол-во часов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70F4" w14:textId="6462D46F" w:rsidR="0052390C" w:rsidRPr="00000D81" w:rsidRDefault="0052390C" w:rsidP="00000D81">
            <w:pPr>
              <w:widowControl/>
              <w:autoSpaceDE/>
              <w:adjustRightInd/>
              <w:spacing w:line="276" w:lineRule="auto"/>
              <w:jc w:val="center"/>
              <w:rPr>
                <w:b/>
                <w:iCs/>
                <w:u w:val="single"/>
              </w:rPr>
            </w:pPr>
            <w:r w:rsidRPr="00000D81">
              <w:rPr>
                <w:bCs/>
                <w:lang w:eastAsia="en-US"/>
              </w:rPr>
              <w:t>Форма проведения занятий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0354" w14:textId="3E7C894E" w:rsidR="0052390C" w:rsidRPr="00000D81" w:rsidRDefault="0052390C" w:rsidP="00000D81">
            <w:pPr>
              <w:widowControl/>
              <w:autoSpaceDE/>
              <w:adjustRightInd/>
              <w:spacing w:line="276" w:lineRule="auto"/>
              <w:jc w:val="center"/>
              <w:rPr>
                <w:b/>
                <w:iCs/>
                <w:u w:val="single"/>
              </w:rPr>
            </w:pPr>
            <w:r w:rsidRPr="00000D81">
              <w:rPr>
                <w:bCs/>
                <w:lang w:eastAsia="en-US"/>
              </w:rPr>
              <w:t>Электронные ресурсы</w:t>
            </w:r>
          </w:p>
        </w:tc>
      </w:tr>
      <w:tr w:rsidR="0051565D" w:rsidRPr="00000D81" w14:paraId="47F57534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D563C" w14:textId="2041F384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0959" w14:textId="4F18A683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Шахматы – мои друзья. История возникновения шахмат.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7518" w14:textId="4385F98B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0AC8" w14:textId="7FB8C528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 xml:space="preserve">Рассказ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9E9B" w14:textId="522EC02F" w:rsidR="0051565D" w:rsidRPr="00000D81" w:rsidRDefault="00000D81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hyperlink r:id="rId6" w:tgtFrame="_blank" w:history="1">
              <w:r w:rsidR="0051565D" w:rsidRPr="00000D81">
                <w:rPr>
                  <w:rStyle w:val="ab"/>
                  <w:color w:val="306AFD"/>
                  <w:shd w:val="clear" w:color="auto" w:fill="FFFFFF"/>
                </w:rPr>
                <w:t>https://school.chessplanet.ru/</w:t>
              </w:r>
            </w:hyperlink>
          </w:p>
        </w:tc>
      </w:tr>
      <w:tr w:rsidR="0051565D" w:rsidRPr="00000D81" w14:paraId="2BE1C410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E1E03" w14:textId="6E707A00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2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35EE" w14:textId="6C05568C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Из истории шахмат. Чемпионы мира по шахматам и выдающиеся шахматисты мира.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A0F6" w14:textId="05C329B5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CB5E" w14:textId="23D61F23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Беседа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C95D" w14:textId="39F4B123" w:rsidR="0051565D" w:rsidRPr="00000D81" w:rsidRDefault="00D8505B" w:rsidP="00000D81">
            <w:pPr>
              <w:widowControl/>
              <w:autoSpaceDE/>
              <w:adjustRightInd/>
              <w:spacing w:line="276" w:lineRule="auto"/>
              <w:jc w:val="both"/>
              <w:rPr>
                <w:iCs/>
                <w:u w:val="single"/>
              </w:rPr>
            </w:pPr>
            <w:r w:rsidRPr="00000D81">
              <w:rPr>
                <w:bCs/>
                <w:color w:val="000000"/>
                <w:shd w:val="clear" w:color="auto" w:fill="FFFFFF"/>
              </w:rPr>
              <w:t>https://chessking.com/</w:t>
            </w:r>
          </w:p>
        </w:tc>
      </w:tr>
      <w:tr w:rsidR="0051565D" w:rsidRPr="00000D81" w14:paraId="7B746017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5409" w14:textId="6875594E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3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95EB" w14:textId="78EFEC22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Шахматная доска.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1823" w14:textId="2B23C0EC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C04B" w14:textId="2742DCA6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Беседа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E553" w14:textId="7D5BC6E8" w:rsidR="0051565D" w:rsidRPr="00000D81" w:rsidRDefault="00000D81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hyperlink r:id="rId7" w:tgtFrame="_blank" w:history="1">
              <w:r w:rsidR="0051565D" w:rsidRPr="00000D81">
                <w:rPr>
                  <w:rStyle w:val="ab"/>
                  <w:color w:val="306AFD"/>
                  <w:shd w:val="clear" w:color="auto" w:fill="FFFFFF"/>
                </w:rPr>
                <w:t>https://lichess.org/ru</w:t>
              </w:r>
            </w:hyperlink>
          </w:p>
        </w:tc>
      </w:tr>
      <w:tr w:rsidR="0051565D" w:rsidRPr="00000D81" w14:paraId="156059F2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4260" w14:textId="4B178F5D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312B" w14:textId="61E3D26D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Горизонталь.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D25B8" w14:textId="15ACF21B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01A5" w14:textId="7C0C9229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Беседа, рассказ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162C" w14:textId="77777777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</w:p>
        </w:tc>
      </w:tr>
      <w:tr w:rsidR="0051565D" w:rsidRPr="00000D81" w14:paraId="760D36E5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6917" w14:textId="095024AF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5879" w14:textId="629C15BA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Вертикаль.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C783" w14:textId="26D0BD84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D736" w14:textId="18FA7DB4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Беседа, рассказ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1EA9" w14:textId="6AECA254" w:rsidR="0051565D" w:rsidRPr="00000D81" w:rsidRDefault="00000D81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hyperlink r:id="rId8" w:tgtFrame="_blank" w:history="1">
              <w:r w:rsidR="001D4BF7" w:rsidRPr="00000D81">
                <w:rPr>
                  <w:rStyle w:val="ab"/>
                  <w:color w:val="306AFD"/>
                  <w:shd w:val="clear" w:color="auto" w:fill="FFFFFF"/>
                </w:rPr>
                <w:t>https://stepchess.ru/</w:t>
              </w:r>
            </w:hyperlink>
          </w:p>
        </w:tc>
      </w:tr>
      <w:tr w:rsidR="0051565D" w:rsidRPr="00000D81" w14:paraId="4DCF5D1B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F8FB" w14:textId="5CB522E7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6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B6E3" w14:textId="2C08E0D2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Диагональ.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E621" w14:textId="31034446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344A" w14:textId="6BA59727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Беседа, рассказ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CC7B" w14:textId="77777777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</w:p>
        </w:tc>
      </w:tr>
      <w:tr w:rsidR="0051565D" w:rsidRPr="00000D81" w14:paraId="2F586A1E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3A728" w14:textId="4AA49C38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7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74EA" w14:textId="2809DD4C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Шахматная нотация.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DE25" w14:textId="655F0AAB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0090" w14:textId="1D7B74FE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Беседа, рассказ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8D53" w14:textId="2AD7B2A7" w:rsidR="0051565D" w:rsidRPr="00000D81" w:rsidRDefault="00000D81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hyperlink r:id="rId9" w:tgtFrame="_blank" w:history="1">
              <w:r w:rsidR="0051565D" w:rsidRPr="00000D81">
                <w:rPr>
                  <w:rStyle w:val="ab"/>
                  <w:color w:val="306AFD"/>
                  <w:shd w:val="clear" w:color="auto" w:fill="FFFFFF"/>
                </w:rPr>
                <w:t>https://lichess.org/ru</w:t>
              </w:r>
            </w:hyperlink>
          </w:p>
        </w:tc>
      </w:tr>
      <w:tr w:rsidR="0051565D" w:rsidRPr="00000D81" w14:paraId="103F5B97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C6E1" w14:textId="2443F996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8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989B" w14:textId="5ECAA3A4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Шахматные фигуры и начальная позиция.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03752" w14:textId="0A2928C7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7036D" w14:textId="1EF4B49B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Беседа, рассказ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671B" w14:textId="346196F4" w:rsidR="0051565D" w:rsidRPr="00000D81" w:rsidRDefault="00000D81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hyperlink r:id="rId10" w:tgtFrame="_blank" w:history="1">
              <w:r w:rsidR="0051565D" w:rsidRPr="00000D81">
                <w:rPr>
                  <w:rStyle w:val="ab"/>
                  <w:color w:val="306AFD"/>
                  <w:shd w:val="clear" w:color="auto" w:fill="FFFFFF"/>
                </w:rPr>
                <w:t>https://school.chessplanet.ru/</w:t>
              </w:r>
            </w:hyperlink>
          </w:p>
        </w:tc>
      </w:tr>
      <w:tr w:rsidR="0051565D" w:rsidRPr="00000D81" w14:paraId="139C5F03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6F18" w14:textId="2CC1529C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9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D140" w14:textId="0F8AFC46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Ладья.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3C72" w14:textId="680E07EC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C419" w14:textId="61FCB57C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Беседа, рассказ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AF07" w14:textId="77777777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</w:p>
        </w:tc>
      </w:tr>
      <w:tr w:rsidR="0051565D" w:rsidRPr="00000D81" w14:paraId="27689CA7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A3CB" w14:textId="36CB4EC2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10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9B4F" w14:textId="309933DB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Слон.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E338" w14:textId="7D52DA52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93B2" w14:textId="00672810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Беседа, рассказ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B78E" w14:textId="2FBF164B" w:rsidR="0051565D" w:rsidRPr="00000D81" w:rsidRDefault="00000D81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hyperlink r:id="rId11" w:tgtFrame="_blank" w:history="1">
              <w:r w:rsidR="0051565D" w:rsidRPr="00000D81">
                <w:rPr>
                  <w:rStyle w:val="ab"/>
                  <w:color w:val="306AFD"/>
                  <w:shd w:val="clear" w:color="auto" w:fill="FFFFFF"/>
                </w:rPr>
                <w:t>https://lichess.org/ru</w:t>
              </w:r>
            </w:hyperlink>
          </w:p>
        </w:tc>
      </w:tr>
      <w:tr w:rsidR="0051565D" w:rsidRPr="00000D81" w14:paraId="16021F6E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72E1" w14:textId="10789694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11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1521" w14:textId="7D35580C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Ферзь.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6256" w14:textId="6E8E8A13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64CA" w14:textId="027FB9FB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Беседа, рассказ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9AA3" w14:textId="77777777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</w:p>
        </w:tc>
      </w:tr>
      <w:tr w:rsidR="0051565D" w:rsidRPr="00000D81" w14:paraId="7EF345C9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8BFC" w14:textId="790E9458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12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3842" w14:textId="3F5DDCB9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Конь.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2387" w14:textId="6D53F8B4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9CCEF" w14:textId="0EE96D37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Беседа, рассказ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ACF6" w14:textId="23D2902D" w:rsidR="0051565D" w:rsidRPr="00000D81" w:rsidRDefault="00000D81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hyperlink r:id="rId12" w:tgtFrame="_blank" w:history="1">
              <w:r w:rsidR="0051565D" w:rsidRPr="00000D81">
                <w:rPr>
                  <w:rStyle w:val="ab"/>
                  <w:color w:val="306AFD"/>
                  <w:shd w:val="clear" w:color="auto" w:fill="FFFFFF"/>
                </w:rPr>
                <w:t>https://school.chessplanet.ru/</w:t>
              </w:r>
            </w:hyperlink>
          </w:p>
        </w:tc>
      </w:tr>
      <w:tr w:rsidR="0051565D" w:rsidRPr="00000D81" w14:paraId="0CD85901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29ED" w14:textId="2C0F9FD0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13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5752" w14:textId="6E72B751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Пешка.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49FAF" w14:textId="497910B2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CD92" w14:textId="41EF8694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Беседа, рассказ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4170" w14:textId="77777777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</w:p>
        </w:tc>
      </w:tr>
      <w:tr w:rsidR="0051565D" w:rsidRPr="00000D81" w14:paraId="75A763D9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43D1" w14:textId="1D0AA1D3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14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9B92" w14:textId="3BEEEF1F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Превращение пешки.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E012" w14:textId="44824784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D693" w14:textId="58585F70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Беседа, рассказ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9C8C" w14:textId="6454D63B" w:rsidR="0051565D" w:rsidRPr="00000D81" w:rsidRDefault="00000D81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hyperlink r:id="rId13" w:tgtFrame="_blank" w:history="1">
              <w:r w:rsidR="001D4BF7" w:rsidRPr="00000D81">
                <w:rPr>
                  <w:rStyle w:val="ab"/>
                  <w:color w:val="306AFD"/>
                  <w:shd w:val="clear" w:color="auto" w:fill="FFFFFF"/>
                </w:rPr>
                <w:t>https://stepchess.ru/</w:t>
              </w:r>
            </w:hyperlink>
          </w:p>
        </w:tc>
      </w:tr>
      <w:tr w:rsidR="0051565D" w:rsidRPr="00000D81" w14:paraId="2F2AF118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767E" w14:textId="51522A19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15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8097" w14:textId="5825D5D3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Король.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5D8E8" w14:textId="54FE7E66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EAAA" w14:textId="3E88EA33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Беседа, рассказ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3FF1" w14:textId="2E90470E" w:rsidR="0051565D" w:rsidRPr="00000D81" w:rsidRDefault="00000D81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hyperlink r:id="rId14" w:tgtFrame="_blank" w:history="1">
              <w:r w:rsidR="0051565D" w:rsidRPr="00000D81">
                <w:rPr>
                  <w:rStyle w:val="ab"/>
                  <w:color w:val="306AFD"/>
                  <w:shd w:val="clear" w:color="auto" w:fill="FFFFFF"/>
                </w:rPr>
                <w:t>https://lichess.org/ru</w:t>
              </w:r>
            </w:hyperlink>
          </w:p>
        </w:tc>
      </w:tr>
      <w:tr w:rsidR="0051565D" w:rsidRPr="00000D81" w14:paraId="5A3D74B3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F8D1" w14:textId="258D8B9C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16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2E42" w14:textId="4231946C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Шахматные фигуры (повторение).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8CFE" w14:textId="4243FB07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BF39" w14:textId="0317C848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 xml:space="preserve">Повторение материала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A41C" w14:textId="399EB2B1" w:rsidR="0051565D" w:rsidRPr="00000D81" w:rsidRDefault="00000D81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hyperlink r:id="rId15" w:tgtFrame="_blank" w:history="1">
              <w:r w:rsidR="0051565D" w:rsidRPr="00000D81">
                <w:rPr>
                  <w:rStyle w:val="ab"/>
                  <w:color w:val="306AFD"/>
                  <w:shd w:val="clear" w:color="auto" w:fill="FFFFFF"/>
                </w:rPr>
                <w:t>https://school.chessplanet.ru/</w:t>
              </w:r>
            </w:hyperlink>
          </w:p>
        </w:tc>
      </w:tr>
      <w:tr w:rsidR="0051565D" w:rsidRPr="00000D81" w14:paraId="6D003BB2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EF84" w14:textId="426B2BDA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lastRenderedPageBreak/>
              <w:t>17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B516E" w14:textId="247E1ECB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Нападение в шахматной партии. Шах и защита от него. Рокировка (повторение).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9E76" w14:textId="77777777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F9DE" w14:textId="15701F00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 xml:space="preserve">Повторение материала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B428" w14:textId="5091BDF9" w:rsidR="0051565D" w:rsidRPr="00000D81" w:rsidRDefault="00000D81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hyperlink r:id="rId16" w:tgtFrame="_blank" w:history="1">
              <w:r w:rsidR="0051565D" w:rsidRPr="00000D81">
                <w:rPr>
                  <w:rStyle w:val="ab"/>
                  <w:color w:val="306AFD"/>
                  <w:shd w:val="clear" w:color="auto" w:fill="FFFFFF"/>
                </w:rPr>
                <w:t>https://school.chessplanet.ru/</w:t>
              </w:r>
            </w:hyperlink>
          </w:p>
        </w:tc>
      </w:tr>
      <w:tr w:rsidR="0051565D" w:rsidRPr="00000D81" w14:paraId="46273380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EFB59" w14:textId="096200E5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18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D5D86" w14:textId="79A5C690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 xml:space="preserve">Мат. Пат. Мат в один ход (повторение). Мат одинокому королю королем и ладьей. 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AF80" w14:textId="45020B91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A8D4" w14:textId="2DF8A377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 xml:space="preserve">Повторение материала 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9300" w14:textId="77777777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</w:p>
        </w:tc>
      </w:tr>
      <w:tr w:rsidR="0051565D" w:rsidRPr="00000D81" w14:paraId="599C71BF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A0CC" w14:textId="36A3E82B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19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9025" w14:textId="490E8E97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Взятие. Взятие на проходе.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B3B6" w14:textId="7A829336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FF8B" w14:textId="4E810FF2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Беседа, рассказ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5AB3" w14:textId="3F72B166" w:rsidR="0051565D" w:rsidRPr="00000D81" w:rsidRDefault="00000D81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hyperlink r:id="rId17" w:tgtFrame="_blank" w:history="1">
              <w:r w:rsidR="00A81F98" w:rsidRPr="00000D81">
                <w:rPr>
                  <w:rStyle w:val="ab"/>
                  <w:color w:val="306AFD"/>
                  <w:shd w:val="clear" w:color="auto" w:fill="FFFFFF"/>
                </w:rPr>
                <w:t>https://lichess.org/ru</w:t>
              </w:r>
            </w:hyperlink>
          </w:p>
        </w:tc>
      </w:tr>
      <w:tr w:rsidR="0051565D" w:rsidRPr="00000D81" w14:paraId="1B5615C2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9BCE" w14:textId="484D8FA1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20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0B7F" w14:textId="628BEFB9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Шах и защита от шаха.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E2ED" w14:textId="7E568124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6521" w14:textId="2D787D0D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Беседа, рассказ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8452" w14:textId="77777777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</w:p>
        </w:tc>
      </w:tr>
      <w:tr w:rsidR="0051565D" w:rsidRPr="00000D81" w14:paraId="580C631B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7065" w14:textId="02622455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21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A004" w14:textId="0A1884BC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Мат.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A4AD" w14:textId="57A52C1A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A57EA" w14:textId="69A8C815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Беседа, рассказ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8865" w14:textId="77777777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</w:p>
        </w:tc>
      </w:tr>
      <w:tr w:rsidR="0051565D" w:rsidRPr="00000D81" w14:paraId="556DB6FF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E988" w14:textId="0B10CFC6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22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07BC" w14:textId="1EFF96AE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Пат – ничья.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7E8E" w14:textId="7699BC2E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DD76" w14:textId="4E444A15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Беседа, рассказ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C378" w14:textId="76546D84" w:rsidR="0051565D" w:rsidRPr="00000D81" w:rsidRDefault="00000D81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hyperlink r:id="rId18" w:tgtFrame="_blank" w:history="1">
              <w:r w:rsidR="0051565D" w:rsidRPr="00000D81">
                <w:rPr>
                  <w:rStyle w:val="ab"/>
                  <w:color w:val="306AFD"/>
                  <w:shd w:val="clear" w:color="auto" w:fill="FFFFFF"/>
                </w:rPr>
                <w:t>https://school.chessplanet.ru/</w:t>
              </w:r>
            </w:hyperlink>
          </w:p>
        </w:tc>
      </w:tr>
      <w:tr w:rsidR="0051565D" w:rsidRPr="00000D81" w14:paraId="689AEF28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3DC2" w14:textId="2CDADC4D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23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359B" w14:textId="63423330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Рокировка.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7E82" w14:textId="02D52FA5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1D2A" w14:textId="7DB2A1A2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Беседа, рассказ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A93B" w14:textId="77777777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</w:p>
        </w:tc>
      </w:tr>
      <w:tr w:rsidR="0051565D" w:rsidRPr="00000D81" w14:paraId="47222453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D09D" w14:textId="48EFC4F4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24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CCE9" w14:textId="31639D48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Основные принципы игры в начале партии.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1D11F" w14:textId="47917507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813B" w14:textId="5595A86C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Беседа, рассказ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8EB8" w14:textId="6B2A1A9E" w:rsidR="0051565D" w:rsidRPr="00000D81" w:rsidRDefault="00000D81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hyperlink r:id="rId19" w:tgtFrame="_blank" w:history="1">
              <w:r w:rsidR="001D4BF7" w:rsidRPr="00000D81">
                <w:rPr>
                  <w:rStyle w:val="ab"/>
                  <w:color w:val="306AFD"/>
                  <w:shd w:val="clear" w:color="auto" w:fill="FFFFFF"/>
                </w:rPr>
                <w:t>https://lichess.org/ru</w:t>
              </w:r>
            </w:hyperlink>
          </w:p>
        </w:tc>
      </w:tr>
      <w:tr w:rsidR="0051565D" w:rsidRPr="00000D81" w14:paraId="78A380AF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6B2F" w14:textId="696B2C32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25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9430" w14:textId="4F8B68C2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Мат двумя ладьями одинокому королю.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AC0F" w14:textId="32436E34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A540" w14:textId="323EB837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Беседа, рассказ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4E01" w14:textId="77777777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</w:p>
        </w:tc>
      </w:tr>
      <w:tr w:rsidR="0051565D" w:rsidRPr="00000D81" w14:paraId="153A87F5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B163" w14:textId="2B2DD260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26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E786" w14:textId="17EC6FCA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Мат ферзем и ладьей одинокому королю.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E13C" w14:textId="5FE79782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A7AB" w14:textId="648953B9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Беседа, рассказ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221D" w14:textId="601573D1" w:rsidR="0051565D" w:rsidRPr="00000D81" w:rsidRDefault="00000D81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hyperlink r:id="rId20" w:tgtFrame="_blank" w:history="1">
              <w:r w:rsidR="0051565D" w:rsidRPr="00000D81">
                <w:rPr>
                  <w:rStyle w:val="ab"/>
                  <w:color w:val="306AFD"/>
                  <w:shd w:val="clear" w:color="auto" w:fill="FFFFFF"/>
                </w:rPr>
                <w:t>https://school.chessplanet.ru/</w:t>
              </w:r>
            </w:hyperlink>
          </w:p>
        </w:tc>
      </w:tr>
      <w:tr w:rsidR="0051565D" w:rsidRPr="00000D81" w14:paraId="2555716F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782E" w14:textId="035DDB05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27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3CB3" w14:textId="42A7F721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Мат ферзем и королем одинокому королю.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7D83" w14:textId="52AC2F2A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F1EB" w14:textId="40C07C30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Беседа, рассказ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8A6E" w14:textId="77777777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</w:p>
        </w:tc>
      </w:tr>
      <w:tr w:rsidR="0051565D" w:rsidRPr="00000D81" w14:paraId="7E1F7E22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7023" w14:textId="3369170E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28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CD21" w14:textId="61A630DA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Материальное преимущество.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195F" w14:textId="329A4F67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15B2" w14:textId="3FAD00F3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Беседа, рассказ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32BF" w14:textId="77777777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</w:p>
        </w:tc>
      </w:tr>
      <w:tr w:rsidR="0051565D" w:rsidRPr="00000D81" w14:paraId="402C63D3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D9C3" w14:textId="6B0A3760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29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C79C" w14:textId="01FB5A8F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Нарушение основных принципов игры в начале партии.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873B" w14:textId="64E4E088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E149" w14:textId="22CDDD05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Беседа, рассказ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9B38" w14:textId="1DA93BE4" w:rsidR="0051565D" w:rsidRPr="00000D81" w:rsidRDefault="00000D81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hyperlink r:id="rId21" w:tgtFrame="_blank" w:history="1">
              <w:r w:rsidR="0051565D" w:rsidRPr="00000D81">
                <w:rPr>
                  <w:rStyle w:val="ab"/>
                  <w:color w:val="306AFD"/>
                  <w:shd w:val="clear" w:color="auto" w:fill="FFFFFF"/>
                </w:rPr>
                <w:t>https://lichess.org/ru</w:t>
              </w:r>
            </w:hyperlink>
          </w:p>
        </w:tc>
      </w:tr>
      <w:tr w:rsidR="0051565D" w:rsidRPr="00000D81" w14:paraId="4A00A902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5D23" w14:textId="4EA4BDB8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30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7C622" w14:textId="210F0F77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Партии – миниатюры.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C598" w14:textId="3B86B180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2E63" w14:textId="59D116FB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Анализ коротких партий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6175" w14:textId="3DE65499" w:rsidR="0051565D" w:rsidRPr="00000D81" w:rsidRDefault="00000D81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hyperlink r:id="rId22" w:tgtFrame="_blank" w:history="1">
              <w:r w:rsidR="0051565D" w:rsidRPr="00000D81">
                <w:rPr>
                  <w:rStyle w:val="ab"/>
                  <w:color w:val="306AFD"/>
                  <w:shd w:val="clear" w:color="auto" w:fill="FFFFFF"/>
                </w:rPr>
                <w:t>https://school.chessplanet.ru/</w:t>
              </w:r>
            </w:hyperlink>
          </w:p>
        </w:tc>
      </w:tr>
      <w:tr w:rsidR="0051565D" w:rsidRPr="00000D81" w14:paraId="5586EBD7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93F6" w14:textId="456B715A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31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FCDE" w14:textId="45E85F30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Запись шахматной партии.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8279" w14:textId="39544B26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5424" w14:textId="7E9897F0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Беседа, рассказ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D067" w14:textId="77777777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</w:p>
        </w:tc>
      </w:tr>
      <w:tr w:rsidR="0051565D" w:rsidRPr="00000D81" w14:paraId="124E48E8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6AA7" w14:textId="3F09DAC8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32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5073" w14:textId="781B0996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Шахматный этикет.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2611" w14:textId="2BF1C83F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2F4C" w14:textId="404BC504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Беседа, рассказ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3746" w14:textId="77777777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</w:p>
        </w:tc>
      </w:tr>
      <w:tr w:rsidR="0051565D" w:rsidRPr="00000D81" w14:paraId="39084DAD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A2E7" w14:textId="35D1F84E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33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61B7" w14:textId="532F979C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Шахматный турнир.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959A" w14:textId="01A942CD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12E8" w14:textId="63D81C41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Участие в шахматном турнире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1F94" w14:textId="1CBB22E5" w:rsidR="0051565D" w:rsidRPr="00000D81" w:rsidRDefault="00000D81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hyperlink r:id="rId23" w:tgtFrame="_blank" w:history="1">
              <w:r w:rsidR="0051565D" w:rsidRPr="00000D81">
                <w:rPr>
                  <w:rStyle w:val="ab"/>
                  <w:color w:val="306AFD"/>
                  <w:shd w:val="clear" w:color="auto" w:fill="FFFFFF"/>
                </w:rPr>
                <w:t>https://lichess.org/ru</w:t>
              </w:r>
            </w:hyperlink>
          </w:p>
        </w:tc>
      </w:tr>
      <w:tr w:rsidR="0051565D" w:rsidRPr="00000D81" w14:paraId="771A07B6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C8AE" w14:textId="74C0C89F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34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8518" w14:textId="22DD61E4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Шахматный турнир.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A0F1" w14:textId="6477F949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125F" w14:textId="2201317C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Участие в шахматном турнире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91AA" w14:textId="7666E00D" w:rsidR="0051565D" w:rsidRPr="00000D81" w:rsidRDefault="00000D81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hyperlink r:id="rId24" w:tgtFrame="_blank" w:history="1">
              <w:r w:rsidR="0051565D" w:rsidRPr="00000D81">
                <w:rPr>
                  <w:rStyle w:val="ab"/>
                  <w:color w:val="306AFD"/>
                  <w:shd w:val="clear" w:color="auto" w:fill="FFFFFF"/>
                </w:rPr>
                <w:t>https://school.chessplanet.ru/</w:t>
              </w:r>
            </w:hyperlink>
          </w:p>
        </w:tc>
      </w:tr>
      <w:tr w:rsidR="0051565D" w:rsidRPr="00000D81" w14:paraId="5CAA8D61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6D2F8" w14:textId="22D42ABB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35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45B0" w14:textId="407802C1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Шахматный турнир.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69B8" w14:textId="5092D492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B08D" w14:textId="570E7024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Участие в шахматном турнире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02F6" w14:textId="77777777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</w:p>
        </w:tc>
      </w:tr>
      <w:tr w:rsidR="0051565D" w:rsidRPr="00000D81" w14:paraId="0779405F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9F4D" w14:textId="5FF10099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36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1760" w14:textId="3BB0E086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Шахматный турнир.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A5DF" w14:textId="14DF5468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60B6" w14:textId="0BA24096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Участие в шахматном турнире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F3F9" w14:textId="32C9D32C" w:rsidR="0051565D" w:rsidRPr="00000D81" w:rsidRDefault="00000D81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hyperlink r:id="rId25" w:tgtFrame="_blank" w:history="1">
              <w:r w:rsidR="0051565D" w:rsidRPr="00000D81">
                <w:rPr>
                  <w:rStyle w:val="ab"/>
                  <w:color w:val="306AFD"/>
                  <w:shd w:val="clear" w:color="auto" w:fill="FFFFFF"/>
                </w:rPr>
                <w:t>https://school.chessplanet.ru/</w:t>
              </w:r>
            </w:hyperlink>
          </w:p>
        </w:tc>
      </w:tr>
      <w:tr w:rsidR="0051565D" w:rsidRPr="00000D81" w14:paraId="0B4AB3CF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36BB" w14:textId="426D59ED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37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82F2" w14:textId="781F9DF4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Защита в шахматной партии: уход из-под нападения, уничтожение атакующей фигуры, защита фигуры.</w:t>
            </w:r>
          </w:p>
        </w:tc>
        <w:tc>
          <w:tcPr>
            <w:tcW w:w="1100" w:type="dxa"/>
          </w:tcPr>
          <w:p w14:paraId="640B3DAD" w14:textId="56B5CCA8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05CB" w14:textId="0487BEC9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Беседа, рассказ</w:t>
            </w:r>
          </w:p>
        </w:tc>
        <w:tc>
          <w:tcPr>
            <w:tcW w:w="3003" w:type="dxa"/>
          </w:tcPr>
          <w:p w14:paraId="18CCFE76" w14:textId="3E021F8D" w:rsidR="0051565D" w:rsidRPr="00000D81" w:rsidRDefault="00000D81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hyperlink r:id="rId26" w:tgtFrame="_blank" w:history="1">
              <w:r w:rsidR="0051565D" w:rsidRPr="00000D81">
                <w:rPr>
                  <w:rStyle w:val="ab"/>
                  <w:color w:val="306AFD"/>
                  <w:shd w:val="clear" w:color="auto" w:fill="FFFFFF"/>
                </w:rPr>
                <w:t>https://school.chessplanet.ru/</w:t>
              </w:r>
            </w:hyperlink>
          </w:p>
        </w:tc>
      </w:tr>
      <w:tr w:rsidR="0051565D" w:rsidRPr="00000D81" w14:paraId="1403D079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D5DA" w14:textId="6FFB9711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lastRenderedPageBreak/>
              <w:t>38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8FB3E" w14:textId="21DF6A14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 xml:space="preserve">Защита в шахматной партии: перекрытие, </w:t>
            </w:r>
            <w:proofErr w:type="spellStart"/>
            <w:r w:rsidRPr="00000D81">
              <w:rPr>
                <w:lang w:eastAsia="en-US"/>
              </w:rPr>
              <w:t>контрнападение</w:t>
            </w:r>
            <w:proofErr w:type="spellEnd"/>
            <w:r w:rsidRPr="00000D81">
              <w:rPr>
                <w:lang w:eastAsia="en-US"/>
              </w:rPr>
              <w:t>.</w:t>
            </w:r>
          </w:p>
        </w:tc>
        <w:tc>
          <w:tcPr>
            <w:tcW w:w="1100" w:type="dxa"/>
          </w:tcPr>
          <w:p w14:paraId="3B4B3458" w14:textId="17792FB0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3DDFF" w14:textId="39FDC6D8" w:rsidR="0051565D" w:rsidRPr="00000D81" w:rsidRDefault="0051565D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Беседа, рассказ</w:t>
            </w:r>
          </w:p>
        </w:tc>
        <w:tc>
          <w:tcPr>
            <w:tcW w:w="3003" w:type="dxa"/>
          </w:tcPr>
          <w:p w14:paraId="2E086B29" w14:textId="362FCBC7" w:rsidR="0051565D" w:rsidRPr="00000D81" w:rsidRDefault="00000D81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hyperlink r:id="rId27" w:tgtFrame="_blank" w:history="1">
              <w:r w:rsidR="0051565D" w:rsidRPr="00000D81">
                <w:rPr>
                  <w:rStyle w:val="ab"/>
                  <w:color w:val="306AFD"/>
                  <w:shd w:val="clear" w:color="auto" w:fill="FFFFFF"/>
                </w:rPr>
                <w:t>https://lichess.org/ru</w:t>
              </w:r>
            </w:hyperlink>
          </w:p>
        </w:tc>
      </w:tr>
      <w:tr w:rsidR="00A81F98" w:rsidRPr="00000D81" w14:paraId="2DAF9444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7DDB" w14:textId="12F54155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39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3AD6" w14:textId="65D818F7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Конкурс решения позиций: как бы вы сыграли?</w:t>
            </w:r>
          </w:p>
        </w:tc>
        <w:tc>
          <w:tcPr>
            <w:tcW w:w="1100" w:type="dxa"/>
          </w:tcPr>
          <w:p w14:paraId="09ABFC63" w14:textId="1F272092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10DF" w14:textId="644EAB33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Беседа, рассказ</w:t>
            </w:r>
          </w:p>
        </w:tc>
        <w:tc>
          <w:tcPr>
            <w:tcW w:w="3003" w:type="dxa"/>
          </w:tcPr>
          <w:p w14:paraId="1EDA099D" w14:textId="71B63166" w:rsidR="00A81F98" w:rsidRPr="00000D81" w:rsidRDefault="00000D81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hyperlink r:id="rId28" w:tgtFrame="_blank" w:history="1">
              <w:r w:rsidR="00A81F98" w:rsidRPr="00000D81">
                <w:rPr>
                  <w:rStyle w:val="ab"/>
                  <w:color w:val="306AFD"/>
                  <w:shd w:val="clear" w:color="auto" w:fill="FFFFFF"/>
                </w:rPr>
                <w:t>https://school.chessplanet.ru/</w:t>
              </w:r>
            </w:hyperlink>
          </w:p>
        </w:tc>
      </w:tr>
      <w:tr w:rsidR="00A81F98" w:rsidRPr="00000D81" w14:paraId="0A13D6D4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D270" w14:textId="2E42B9B0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40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F571" w14:textId="50DA5560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Тактический прием «двойной удар».</w:t>
            </w:r>
          </w:p>
        </w:tc>
        <w:tc>
          <w:tcPr>
            <w:tcW w:w="1100" w:type="dxa"/>
          </w:tcPr>
          <w:p w14:paraId="24C4D954" w14:textId="065D9E69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226DC" w14:textId="10D93E54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Беседа, рассказ</w:t>
            </w:r>
          </w:p>
        </w:tc>
        <w:tc>
          <w:tcPr>
            <w:tcW w:w="3003" w:type="dxa"/>
          </w:tcPr>
          <w:p w14:paraId="4F299A5E" w14:textId="38D50633" w:rsidR="00A81F98" w:rsidRPr="00000D81" w:rsidRDefault="00000D81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hyperlink r:id="rId29" w:tgtFrame="_blank" w:history="1">
              <w:r w:rsidR="00A81F98" w:rsidRPr="00000D81">
                <w:rPr>
                  <w:rStyle w:val="ab"/>
                  <w:color w:val="306AFD"/>
                  <w:shd w:val="clear" w:color="auto" w:fill="FFFFFF"/>
                </w:rPr>
                <w:t>https://lichess.org/ru</w:t>
              </w:r>
            </w:hyperlink>
          </w:p>
        </w:tc>
      </w:tr>
      <w:tr w:rsidR="00A81F98" w:rsidRPr="00000D81" w14:paraId="30BED304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2BDA" w14:textId="630A25CE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41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23CF" w14:textId="17593930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Тактический прием «связка».</w:t>
            </w:r>
          </w:p>
        </w:tc>
        <w:tc>
          <w:tcPr>
            <w:tcW w:w="1100" w:type="dxa"/>
          </w:tcPr>
          <w:p w14:paraId="453A9F54" w14:textId="40FEB474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3F44" w14:textId="7FE591EF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Беседа, рассказ</w:t>
            </w:r>
          </w:p>
        </w:tc>
        <w:tc>
          <w:tcPr>
            <w:tcW w:w="3003" w:type="dxa"/>
          </w:tcPr>
          <w:p w14:paraId="7F2B072A" w14:textId="77777777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</w:p>
        </w:tc>
      </w:tr>
      <w:tr w:rsidR="00A81F98" w:rsidRPr="00000D81" w14:paraId="08F61678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0491" w14:textId="54F3A8C0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42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5E66B" w14:textId="229D9E13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Конкурс решения позиций: как бы вы сыграли?</w:t>
            </w:r>
          </w:p>
        </w:tc>
        <w:tc>
          <w:tcPr>
            <w:tcW w:w="1100" w:type="dxa"/>
          </w:tcPr>
          <w:p w14:paraId="03459C79" w14:textId="28115BDB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7C57" w14:textId="4F66020D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Практическое занятие</w:t>
            </w:r>
          </w:p>
        </w:tc>
        <w:tc>
          <w:tcPr>
            <w:tcW w:w="3003" w:type="dxa"/>
          </w:tcPr>
          <w:p w14:paraId="61FED9CA" w14:textId="13CB82F5" w:rsidR="00A81F98" w:rsidRPr="00000D81" w:rsidRDefault="00000D81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hyperlink r:id="rId30" w:tgtFrame="_blank" w:history="1">
              <w:r w:rsidR="00A81F98" w:rsidRPr="00000D81">
                <w:rPr>
                  <w:rStyle w:val="ab"/>
                  <w:color w:val="306AFD"/>
                  <w:shd w:val="clear" w:color="auto" w:fill="FFFFFF"/>
                </w:rPr>
                <w:t>https://school.chessplanet.ru/</w:t>
              </w:r>
            </w:hyperlink>
          </w:p>
        </w:tc>
      </w:tr>
      <w:tr w:rsidR="00A81F98" w:rsidRPr="00000D81" w14:paraId="67EE3866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A546" w14:textId="13C60DF4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43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6AAA" w14:textId="30121552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Тактический прием «ловля фигуры».</w:t>
            </w:r>
          </w:p>
        </w:tc>
        <w:tc>
          <w:tcPr>
            <w:tcW w:w="1100" w:type="dxa"/>
          </w:tcPr>
          <w:p w14:paraId="03FDB562" w14:textId="3CFDB275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17DD" w14:textId="76EC303F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Беседа, рассказ</w:t>
            </w:r>
          </w:p>
        </w:tc>
        <w:tc>
          <w:tcPr>
            <w:tcW w:w="3003" w:type="dxa"/>
          </w:tcPr>
          <w:p w14:paraId="7EB45A04" w14:textId="77777777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</w:p>
        </w:tc>
      </w:tr>
      <w:tr w:rsidR="00A81F98" w:rsidRPr="00000D81" w14:paraId="1ED089C6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7F17" w14:textId="40C8AFCC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44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6D9F" w14:textId="6E0D0A1C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Тактический прием «сквозной удар».</w:t>
            </w:r>
          </w:p>
        </w:tc>
        <w:tc>
          <w:tcPr>
            <w:tcW w:w="1100" w:type="dxa"/>
          </w:tcPr>
          <w:p w14:paraId="5158458D" w14:textId="6BB3FA6F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156E" w14:textId="7583481A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Практическое занятие</w:t>
            </w:r>
          </w:p>
        </w:tc>
        <w:tc>
          <w:tcPr>
            <w:tcW w:w="3003" w:type="dxa"/>
          </w:tcPr>
          <w:p w14:paraId="074FE353" w14:textId="488A0BC1" w:rsidR="00A81F98" w:rsidRPr="00000D81" w:rsidRDefault="00000D81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hyperlink r:id="rId31" w:tgtFrame="_blank" w:history="1">
              <w:r w:rsidR="00A81F98" w:rsidRPr="00000D81">
                <w:rPr>
                  <w:rStyle w:val="ab"/>
                  <w:color w:val="306AFD"/>
                  <w:shd w:val="clear" w:color="auto" w:fill="FFFFFF"/>
                </w:rPr>
                <w:t>https://school.chessplanet.ru/</w:t>
              </w:r>
            </w:hyperlink>
          </w:p>
        </w:tc>
      </w:tr>
      <w:tr w:rsidR="00A81F98" w:rsidRPr="00000D81" w14:paraId="203D2638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2142" w14:textId="0549CEAF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45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C0E3" w14:textId="7B8AC272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Мат на последней горизонтали.</w:t>
            </w:r>
          </w:p>
        </w:tc>
        <w:tc>
          <w:tcPr>
            <w:tcW w:w="1100" w:type="dxa"/>
          </w:tcPr>
          <w:p w14:paraId="01AE8B20" w14:textId="729B5C8C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C091E" w14:textId="02A124E9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Беседа, практическое занятие</w:t>
            </w:r>
          </w:p>
        </w:tc>
        <w:tc>
          <w:tcPr>
            <w:tcW w:w="3003" w:type="dxa"/>
          </w:tcPr>
          <w:p w14:paraId="6E968A1B" w14:textId="77777777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</w:p>
        </w:tc>
      </w:tr>
      <w:tr w:rsidR="00A81F98" w:rsidRPr="00000D81" w14:paraId="1AB62975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0849" w14:textId="15529C6F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46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BF78" w14:textId="1D47FC1C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Конкурс решения позиций: как бы вы сыграли?</w:t>
            </w:r>
          </w:p>
        </w:tc>
        <w:tc>
          <w:tcPr>
            <w:tcW w:w="1100" w:type="dxa"/>
          </w:tcPr>
          <w:p w14:paraId="6B104E76" w14:textId="4D3A5A2C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E5F9" w14:textId="2AC05476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 xml:space="preserve">Практическое занятие </w:t>
            </w:r>
          </w:p>
        </w:tc>
        <w:tc>
          <w:tcPr>
            <w:tcW w:w="3003" w:type="dxa"/>
          </w:tcPr>
          <w:p w14:paraId="49E96AE2" w14:textId="0B63A3A2" w:rsidR="00A81F98" w:rsidRPr="00000D81" w:rsidRDefault="00000D81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hyperlink r:id="rId32" w:tgtFrame="_blank" w:history="1">
              <w:r w:rsidR="00A81F98" w:rsidRPr="00000D81">
                <w:rPr>
                  <w:rStyle w:val="ab"/>
                  <w:color w:val="306AFD"/>
                  <w:shd w:val="clear" w:color="auto" w:fill="FFFFFF"/>
                </w:rPr>
                <w:t>https://school.chessplanet.ru/</w:t>
              </w:r>
            </w:hyperlink>
          </w:p>
        </w:tc>
      </w:tr>
      <w:tr w:rsidR="00A81F98" w:rsidRPr="00000D81" w14:paraId="3A84D719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40AC" w14:textId="6D9F70F9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47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F828" w14:textId="18BDE025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Тактический прием «открытый шах».</w:t>
            </w:r>
          </w:p>
        </w:tc>
        <w:tc>
          <w:tcPr>
            <w:tcW w:w="1100" w:type="dxa"/>
          </w:tcPr>
          <w:p w14:paraId="710EB8B2" w14:textId="52A238CD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7E46" w14:textId="0DDABA8C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Беседа, рассказ</w:t>
            </w:r>
          </w:p>
        </w:tc>
        <w:tc>
          <w:tcPr>
            <w:tcW w:w="3003" w:type="dxa"/>
          </w:tcPr>
          <w:p w14:paraId="45892CB4" w14:textId="48038BAF" w:rsidR="00A81F98" w:rsidRPr="00000D81" w:rsidRDefault="00000D81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hyperlink r:id="rId33" w:tgtFrame="_blank" w:history="1">
              <w:r w:rsidR="00A81F98" w:rsidRPr="00000D81">
                <w:rPr>
                  <w:rStyle w:val="ab"/>
                  <w:color w:val="306AFD"/>
                  <w:shd w:val="clear" w:color="auto" w:fill="FFFFFF"/>
                </w:rPr>
                <w:t>https://lichess.org/ru</w:t>
              </w:r>
            </w:hyperlink>
          </w:p>
        </w:tc>
      </w:tr>
      <w:tr w:rsidR="00A81F98" w:rsidRPr="00000D81" w14:paraId="74550539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AE87" w14:textId="474C9D45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48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3FB7" w14:textId="613A31E3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Тактический прием «двойной шах»</w:t>
            </w:r>
          </w:p>
        </w:tc>
        <w:tc>
          <w:tcPr>
            <w:tcW w:w="1100" w:type="dxa"/>
          </w:tcPr>
          <w:p w14:paraId="2899450B" w14:textId="346A031D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909D" w14:textId="1B121411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Беседа, рассказ</w:t>
            </w:r>
          </w:p>
        </w:tc>
        <w:tc>
          <w:tcPr>
            <w:tcW w:w="3003" w:type="dxa"/>
          </w:tcPr>
          <w:p w14:paraId="198A93CE" w14:textId="77777777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</w:p>
        </w:tc>
      </w:tr>
      <w:tr w:rsidR="00A81F98" w:rsidRPr="00000D81" w14:paraId="43574B14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4F2B" w14:textId="1098B8CB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49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2160" w14:textId="4DF609BB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Шахматный турнир.</w:t>
            </w:r>
          </w:p>
        </w:tc>
        <w:tc>
          <w:tcPr>
            <w:tcW w:w="1100" w:type="dxa"/>
          </w:tcPr>
          <w:p w14:paraId="47F54A59" w14:textId="620645ED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1685" w14:textId="1EACBEBB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Игровая практика</w:t>
            </w:r>
          </w:p>
        </w:tc>
        <w:tc>
          <w:tcPr>
            <w:tcW w:w="3003" w:type="dxa"/>
          </w:tcPr>
          <w:p w14:paraId="2496AC28" w14:textId="42E8BB86" w:rsidR="00A81F98" w:rsidRPr="00000D81" w:rsidRDefault="00000D81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hyperlink r:id="rId34" w:tgtFrame="_blank" w:history="1">
              <w:r w:rsidR="00A81F98" w:rsidRPr="00000D81">
                <w:rPr>
                  <w:rStyle w:val="ab"/>
                  <w:color w:val="306AFD"/>
                  <w:shd w:val="clear" w:color="auto" w:fill="FFFFFF"/>
                </w:rPr>
                <w:t>https://school.chessplanet.ru/</w:t>
              </w:r>
            </w:hyperlink>
          </w:p>
        </w:tc>
      </w:tr>
      <w:tr w:rsidR="00A81F98" w:rsidRPr="00000D81" w14:paraId="1F35625F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2239" w14:textId="72E0176F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50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A406" w14:textId="19EFE8A0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Шахматный турнир.</w:t>
            </w:r>
          </w:p>
        </w:tc>
        <w:tc>
          <w:tcPr>
            <w:tcW w:w="1100" w:type="dxa"/>
          </w:tcPr>
          <w:p w14:paraId="46224050" w14:textId="25B57F7F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1781" w14:textId="641DCD0B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Игровая практика</w:t>
            </w:r>
          </w:p>
        </w:tc>
        <w:tc>
          <w:tcPr>
            <w:tcW w:w="3003" w:type="dxa"/>
          </w:tcPr>
          <w:p w14:paraId="3D346C8E" w14:textId="7DF17060" w:rsidR="00A81F98" w:rsidRPr="00000D81" w:rsidRDefault="00000D81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hyperlink r:id="rId35" w:tgtFrame="_blank" w:history="1">
              <w:r w:rsidR="00A81F98" w:rsidRPr="00000D81">
                <w:rPr>
                  <w:rStyle w:val="ab"/>
                  <w:color w:val="306AFD"/>
                  <w:shd w:val="clear" w:color="auto" w:fill="FFFFFF"/>
                </w:rPr>
                <w:t>https://lichess.org/ru</w:t>
              </w:r>
            </w:hyperlink>
          </w:p>
        </w:tc>
      </w:tr>
      <w:tr w:rsidR="00A81F98" w:rsidRPr="00000D81" w14:paraId="3713714E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A7BC" w14:textId="23BBF9CC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51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AD3E" w14:textId="7D6ADF5F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Шахматный турнир.</w:t>
            </w:r>
          </w:p>
        </w:tc>
        <w:tc>
          <w:tcPr>
            <w:tcW w:w="1100" w:type="dxa"/>
          </w:tcPr>
          <w:p w14:paraId="19B8E41D" w14:textId="77777777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F60A" w14:textId="66501947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Игровая практика</w:t>
            </w:r>
          </w:p>
        </w:tc>
        <w:tc>
          <w:tcPr>
            <w:tcW w:w="3003" w:type="dxa"/>
          </w:tcPr>
          <w:p w14:paraId="49D2CD1B" w14:textId="77777777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</w:p>
        </w:tc>
      </w:tr>
      <w:tr w:rsidR="00A81F98" w:rsidRPr="00000D81" w14:paraId="69EA1736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97C5" w14:textId="08083EAB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52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69FB" w14:textId="3F58E30A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Шахматный турнир.</w:t>
            </w:r>
          </w:p>
        </w:tc>
        <w:tc>
          <w:tcPr>
            <w:tcW w:w="1100" w:type="dxa"/>
          </w:tcPr>
          <w:p w14:paraId="0B8BC77C" w14:textId="3EE90247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98EC" w14:textId="29E6A36B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Игровая практика</w:t>
            </w:r>
          </w:p>
        </w:tc>
        <w:tc>
          <w:tcPr>
            <w:tcW w:w="3003" w:type="dxa"/>
          </w:tcPr>
          <w:p w14:paraId="56A7440A" w14:textId="755CF83D" w:rsidR="00A81F98" w:rsidRPr="00000D81" w:rsidRDefault="00000D81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hyperlink r:id="rId36" w:tgtFrame="_blank" w:history="1">
              <w:r w:rsidR="001D4BF7" w:rsidRPr="00000D81">
                <w:rPr>
                  <w:rStyle w:val="ab"/>
                  <w:color w:val="306AFD"/>
                  <w:shd w:val="clear" w:color="auto" w:fill="FFFFFF"/>
                </w:rPr>
                <w:t>https://lichess.org/ru</w:t>
              </w:r>
            </w:hyperlink>
          </w:p>
        </w:tc>
      </w:tr>
      <w:tr w:rsidR="00A81F98" w:rsidRPr="00000D81" w14:paraId="1B073D25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5BD1" w14:textId="500AC3F5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53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43BAA" w14:textId="480C793A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Основы игры в дебюте: дебютные ловушки.</w:t>
            </w:r>
          </w:p>
        </w:tc>
        <w:tc>
          <w:tcPr>
            <w:tcW w:w="1100" w:type="dxa"/>
          </w:tcPr>
          <w:p w14:paraId="35C1C153" w14:textId="0C094127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5B73" w14:textId="3D0A40C8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Беседа, рассказ</w:t>
            </w:r>
          </w:p>
        </w:tc>
        <w:tc>
          <w:tcPr>
            <w:tcW w:w="3003" w:type="dxa"/>
          </w:tcPr>
          <w:p w14:paraId="721B43DC" w14:textId="77777777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</w:p>
        </w:tc>
      </w:tr>
      <w:tr w:rsidR="00A81F98" w:rsidRPr="00000D81" w14:paraId="46FE809D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6F68" w14:textId="21937D24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54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E71C" w14:textId="3234841A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Основы игры в дебюте: атака на короля.</w:t>
            </w:r>
          </w:p>
        </w:tc>
        <w:tc>
          <w:tcPr>
            <w:tcW w:w="1100" w:type="dxa"/>
          </w:tcPr>
          <w:p w14:paraId="213E009B" w14:textId="5A152319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EF35" w14:textId="14F80EDC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Беседа, рассказ</w:t>
            </w:r>
          </w:p>
        </w:tc>
        <w:tc>
          <w:tcPr>
            <w:tcW w:w="3003" w:type="dxa"/>
          </w:tcPr>
          <w:p w14:paraId="2C4AA73C" w14:textId="2DD0B087" w:rsidR="00A81F98" w:rsidRPr="00000D81" w:rsidRDefault="00000D81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hyperlink r:id="rId37" w:tgtFrame="_blank" w:history="1">
              <w:r w:rsidR="00A81F98" w:rsidRPr="00000D81">
                <w:rPr>
                  <w:rStyle w:val="ab"/>
                  <w:color w:val="306AFD"/>
                  <w:shd w:val="clear" w:color="auto" w:fill="FFFFFF"/>
                </w:rPr>
                <w:t>https://school.chessplanet.ru/</w:t>
              </w:r>
            </w:hyperlink>
          </w:p>
        </w:tc>
      </w:tr>
      <w:tr w:rsidR="00A81F98" w:rsidRPr="00000D81" w14:paraId="1A975FE3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DC61" w14:textId="23BCB1DD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55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4ACE" w14:textId="19002BA7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 xml:space="preserve"> Основы игры в дебюте: атака на короля</w:t>
            </w:r>
          </w:p>
        </w:tc>
        <w:tc>
          <w:tcPr>
            <w:tcW w:w="1100" w:type="dxa"/>
          </w:tcPr>
          <w:p w14:paraId="0681AB50" w14:textId="77F05D2E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D3E3" w14:textId="508C90EE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Беседа, рассказ</w:t>
            </w:r>
          </w:p>
        </w:tc>
        <w:tc>
          <w:tcPr>
            <w:tcW w:w="3003" w:type="dxa"/>
          </w:tcPr>
          <w:p w14:paraId="09EE6B4F" w14:textId="77777777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</w:p>
        </w:tc>
      </w:tr>
      <w:tr w:rsidR="00A81F98" w:rsidRPr="00000D81" w14:paraId="2C64CAA4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450E" w14:textId="36975A45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56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0FC3" w14:textId="676ED02C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Основы эндшпиля: реализация большого материального преимущества.</w:t>
            </w:r>
          </w:p>
        </w:tc>
        <w:tc>
          <w:tcPr>
            <w:tcW w:w="1100" w:type="dxa"/>
          </w:tcPr>
          <w:p w14:paraId="586D9856" w14:textId="5B33AB84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F5AD" w14:textId="229EAF6D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Беседа, рассказ</w:t>
            </w:r>
          </w:p>
        </w:tc>
        <w:tc>
          <w:tcPr>
            <w:tcW w:w="3003" w:type="dxa"/>
          </w:tcPr>
          <w:p w14:paraId="04D2F745" w14:textId="55C149AD" w:rsidR="00A81F98" w:rsidRPr="00000D81" w:rsidRDefault="00000D81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hyperlink r:id="rId38" w:tgtFrame="_blank" w:history="1">
              <w:r w:rsidR="00A81F98" w:rsidRPr="00000D81">
                <w:rPr>
                  <w:rStyle w:val="ab"/>
                  <w:color w:val="306AFD"/>
                  <w:shd w:val="clear" w:color="auto" w:fill="FFFFFF"/>
                </w:rPr>
                <w:t>https://lichess.org/ru</w:t>
              </w:r>
            </w:hyperlink>
          </w:p>
        </w:tc>
      </w:tr>
      <w:tr w:rsidR="00A81F98" w:rsidRPr="00000D81" w14:paraId="78E54D52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AE60" w14:textId="21351049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57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6693" w14:textId="0BBE945E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Основы эндшпиля: реализация большого материального преимущества.</w:t>
            </w:r>
          </w:p>
        </w:tc>
        <w:tc>
          <w:tcPr>
            <w:tcW w:w="1100" w:type="dxa"/>
          </w:tcPr>
          <w:p w14:paraId="244FFD1B" w14:textId="6847BFE4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B746" w14:textId="2B46505E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Беседа, рассказ</w:t>
            </w:r>
          </w:p>
        </w:tc>
        <w:tc>
          <w:tcPr>
            <w:tcW w:w="3003" w:type="dxa"/>
          </w:tcPr>
          <w:p w14:paraId="425CB054" w14:textId="5D1AD71F" w:rsidR="00A81F98" w:rsidRPr="00000D81" w:rsidRDefault="00000D81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hyperlink r:id="rId39" w:tgtFrame="_blank" w:history="1">
              <w:r w:rsidR="00A81F98" w:rsidRPr="00000D81">
                <w:rPr>
                  <w:rStyle w:val="ab"/>
                  <w:color w:val="306AFD"/>
                  <w:shd w:val="clear" w:color="auto" w:fill="FFFFFF"/>
                </w:rPr>
                <w:t>https://school.chessplanet.ru/</w:t>
              </w:r>
            </w:hyperlink>
          </w:p>
        </w:tc>
      </w:tr>
      <w:tr w:rsidR="00A81F98" w:rsidRPr="00000D81" w14:paraId="4D33B9E6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3595" w14:textId="294E9771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58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5318" w14:textId="471493DB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Основы анализа шахматной партии.</w:t>
            </w:r>
          </w:p>
        </w:tc>
        <w:tc>
          <w:tcPr>
            <w:tcW w:w="1100" w:type="dxa"/>
          </w:tcPr>
          <w:p w14:paraId="4F38A1E0" w14:textId="23997EF9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1CAB" w14:textId="77777777" w:rsidR="00A81F98" w:rsidRPr="00000D81" w:rsidRDefault="00A81F98" w:rsidP="00000D81">
            <w:pPr>
              <w:pStyle w:val="a8"/>
              <w:spacing w:line="276" w:lineRule="auto"/>
              <w:jc w:val="both"/>
              <w:rPr>
                <w:lang w:eastAsia="en-US"/>
              </w:rPr>
            </w:pPr>
            <w:r w:rsidRPr="00000D81">
              <w:rPr>
                <w:lang w:eastAsia="en-US"/>
              </w:rPr>
              <w:t>Просмотр и анализ коротких</w:t>
            </w:r>
          </w:p>
          <w:p w14:paraId="4AA6E644" w14:textId="61D18178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шахматных партий</w:t>
            </w:r>
          </w:p>
        </w:tc>
        <w:tc>
          <w:tcPr>
            <w:tcW w:w="3003" w:type="dxa"/>
          </w:tcPr>
          <w:p w14:paraId="7FDC9B03" w14:textId="4219B944" w:rsidR="00A81F98" w:rsidRPr="00000D81" w:rsidRDefault="00000D81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hyperlink r:id="rId40" w:tgtFrame="_blank" w:history="1">
              <w:r w:rsidR="00A81F98" w:rsidRPr="00000D81">
                <w:rPr>
                  <w:rStyle w:val="ab"/>
                  <w:color w:val="306AFD"/>
                  <w:shd w:val="clear" w:color="auto" w:fill="FFFFFF"/>
                </w:rPr>
                <w:t>https://school.chessplanet.ru/</w:t>
              </w:r>
            </w:hyperlink>
          </w:p>
        </w:tc>
      </w:tr>
      <w:tr w:rsidR="00A81F98" w:rsidRPr="00000D81" w14:paraId="6807232D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F977A" w14:textId="7B790F2C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lastRenderedPageBreak/>
              <w:t>59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304E0" w14:textId="6E480A49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Основы анализа шахматной партии.</w:t>
            </w:r>
          </w:p>
        </w:tc>
        <w:tc>
          <w:tcPr>
            <w:tcW w:w="1100" w:type="dxa"/>
          </w:tcPr>
          <w:p w14:paraId="6CAEF23E" w14:textId="52A8D492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31CF" w14:textId="3D60BF05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Просмотр и анализ коротких шахматных партий</w:t>
            </w:r>
          </w:p>
        </w:tc>
        <w:tc>
          <w:tcPr>
            <w:tcW w:w="3003" w:type="dxa"/>
          </w:tcPr>
          <w:p w14:paraId="4CD37A49" w14:textId="5CF55BA9" w:rsidR="00A81F98" w:rsidRPr="00000D81" w:rsidRDefault="00000D81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hyperlink r:id="rId41" w:tgtFrame="_blank" w:history="1">
              <w:r w:rsidR="00A81F98" w:rsidRPr="00000D81">
                <w:rPr>
                  <w:rStyle w:val="ab"/>
                  <w:color w:val="306AFD"/>
                  <w:shd w:val="clear" w:color="auto" w:fill="FFFFFF"/>
                </w:rPr>
                <w:t>https://lichess.org/ru</w:t>
              </w:r>
            </w:hyperlink>
          </w:p>
        </w:tc>
      </w:tr>
      <w:tr w:rsidR="00A81F98" w:rsidRPr="00000D81" w14:paraId="5602452D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5B52" w14:textId="5CBF83BC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60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6128" w14:textId="3A2DAED2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Основы анализа шахматной партии.</w:t>
            </w:r>
          </w:p>
        </w:tc>
        <w:tc>
          <w:tcPr>
            <w:tcW w:w="1100" w:type="dxa"/>
          </w:tcPr>
          <w:p w14:paraId="486D2BD9" w14:textId="31EFD522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0877" w14:textId="438D0845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Просмотр и анализ коротких шахматных партий</w:t>
            </w:r>
          </w:p>
        </w:tc>
        <w:tc>
          <w:tcPr>
            <w:tcW w:w="3003" w:type="dxa"/>
          </w:tcPr>
          <w:p w14:paraId="43A96E89" w14:textId="3B53647E" w:rsidR="00A81F98" w:rsidRPr="00000D81" w:rsidRDefault="00000D81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hyperlink r:id="rId42" w:tgtFrame="_blank" w:history="1">
              <w:r w:rsidR="00A81F98" w:rsidRPr="00000D81">
                <w:rPr>
                  <w:rStyle w:val="ab"/>
                  <w:color w:val="306AFD"/>
                  <w:shd w:val="clear" w:color="auto" w:fill="FFFFFF"/>
                </w:rPr>
                <w:t>https://lichess.org/ru</w:t>
              </w:r>
            </w:hyperlink>
          </w:p>
        </w:tc>
      </w:tr>
      <w:tr w:rsidR="00A81F98" w:rsidRPr="00000D81" w14:paraId="0757B07D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AD29" w14:textId="05987ADF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61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C142" w14:textId="45AE628D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Конкурс решения позиций: как бы вы сыграли?</w:t>
            </w:r>
          </w:p>
        </w:tc>
        <w:tc>
          <w:tcPr>
            <w:tcW w:w="1100" w:type="dxa"/>
          </w:tcPr>
          <w:p w14:paraId="32E9BFC5" w14:textId="7C3BAA03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A449" w14:textId="148316A9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 xml:space="preserve">Отработка на практике материала </w:t>
            </w:r>
          </w:p>
        </w:tc>
        <w:tc>
          <w:tcPr>
            <w:tcW w:w="3003" w:type="dxa"/>
          </w:tcPr>
          <w:p w14:paraId="4BA15571" w14:textId="56182B60" w:rsidR="00A81F98" w:rsidRPr="00000D81" w:rsidRDefault="00000D81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hyperlink r:id="rId43" w:tgtFrame="_blank" w:history="1">
              <w:r w:rsidR="00A81F98" w:rsidRPr="00000D81">
                <w:rPr>
                  <w:rStyle w:val="ab"/>
                  <w:color w:val="306AFD"/>
                  <w:shd w:val="clear" w:color="auto" w:fill="FFFFFF"/>
                </w:rPr>
                <w:t>https://school.chessplanet.ru/</w:t>
              </w:r>
            </w:hyperlink>
          </w:p>
        </w:tc>
      </w:tr>
      <w:tr w:rsidR="00A81F98" w:rsidRPr="00000D81" w14:paraId="6001ED1A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561E" w14:textId="4E079523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62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AB44" w14:textId="13F1385C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Конкурс решения позиций: как бы вы сыграли?</w:t>
            </w:r>
          </w:p>
        </w:tc>
        <w:tc>
          <w:tcPr>
            <w:tcW w:w="1100" w:type="dxa"/>
          </w:tcPr>
          <w:p w14:paraId="50C53EE5" w14:textId="17F62243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C650" w14:textId="040911D6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Отработка на практике материала</w:t>
            </w:r>
          </w:p>
        </w:tc>
        <w:tc>
          <w:tcPr>
            <w:tcW w:w="3003" w:type="dxa"/>
          </w:tcPr>
          <w:p w14:paraId="4A66ACD9" w14:textId="225ED7FF" w:rsidR="00A81F98" w:rsidRPr="00000D81" w:rsidRDefault="00000D81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hyperlink r:id="rId44" w:tgtFrame="_blank" w:history="1">
              <w:r w:rsidR="00A81F98" w:rsidRPr="00000D81">
                <w:rPr>
                  <w:rStyle w:val="ab"/>
                  <w:color w:val="306AFD"/>
                  <w:shd w:val="clear" w:color="auto" w:fill="FFFFFF"/>
                </w:rPr>
                <w:t>https://school.chessplanet.ru/</w:t>
              </w:r>
            </w:hyperlink>
          </w:p>
        </w:tc>
      </w:tr>
      <w:tr w:rsidR="00A81F98" w:rsidRPr="00000D81" w14:paraId="7EF9C909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EA58" w14:textId="280BD054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63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FB07" w14:textId="6843F51D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Шахматный турнир.</w:t>
            </w:r>
          </w:p>
        </w:tc>
        <w:tc>
          <w:tcPr>
            <w:tcW w:w="1100" w:type="dxa"/>
          </w:tcPr>
          <w:p w14:paraId="2025F2D8" w14:textId="4FF7CA37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FDE4" w14:textId="6AFDFA4F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Игровая практика</w:t>
            </w:r>
          </w:p>
        </w:tc>
        <w:tc>
          <w:tcPr>
            <w:tcW w:w="3003" w:type="dxa"/>
          </w:tcPr>
          <w:p w14:paraId="7AD60138" w14:textId="77777777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</w:p>
        </w:tc>
      </w:tr>
      <w:tr w:rsidR="00A81F98" w:rsidRPr="00000D81" w14:paraId="0056D8A5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25CAC" w14:textId="121F4822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64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1CCF" w14:textId="551EF7B9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Шахматный турнир.</w:t>
            </w:r>
          </w:p>
        </w:tc>
        <w:tc>
          <w:tcPr>
            <w:tcW w:w="1100" w:type="dxa"/>
          </w:tcPr>
          <w:p w14:paraId="3EC0015F" w14:textId="701587FA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80FC" w14:textId="2C78920D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Игровая практика</w:t>
            </w:r>
          </w:p>
        </w:tc>
        <w:tc>
          <w:tcPr>
            <w:tcW w:w="3003" w:type="dxa"/>
          </w:tcPr>
          <w:p w14:paraId="3FBE3DD5" w14:textId="3FCBC4E9" w:rsidR="00A81F98" w:rsidRPr="00000D81" w:rsidRDefault="00000D81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hyperlink r:id="rId45" w:tgtFrame="_blank" w:history="1">
              <w:r w:rsidR="00A81F98" w:rsidRPr="00000D81">
                <w:rPr>
                  <w:rStyle w:val="ab"/>
                  <w:color w:val="306AFD"/>
                  <w:shd w:val="clear" w:color="auto" w:fill="FFFFFF"/>
                </w:rPr>
                <w:t>https://lichess.org/ru</w:t>
              </w:r>
            </w:hyperlink>
          </w:p>
        </w:tc>
      </w:tr>
      <w:tr w:rsidR="00A81F98" w:rsidRPr="00000D81" w14:paraId="3AD9C62A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1D144" w14:textId="201256F7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65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5CE56" w14:textId="7A9F04A3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Шахматный турнир.</w:t>
            </w:r>
          </w:p>
        </w:tc>
        <w:tc>
          <w:tcPr>
            <w:tcW w:w="1100" w:type="dxa"/>
          </w:tcPr>
          <w:p w14:paraId="044976B0" w14:textId="050E8686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EF52" w14:textId="2887BF30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Игровая практика</w:t>
            </w:r>
          </w:p>
        </w:tc>
        <w:tc>
          <w:tcPr>
            <w:tcW w:w="3003" w:type="dxa"/>
          </w:tcPr>
          <w:p w14:paraId="689BC4CC" w14:textId="5FA1F246" w:rsidR="00A81F98" w:rsidRPr="00000D81" w:rsidRDefault="00000D81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hyperlink r:id="rId46" w:tgtFrame="_blank" w:history="1">
              <w:r w:rsidR="00A81F98" w:rsidRPr="00000D81">
                <w:rPr>
                  <w:rStyle w:val="ab"/>
                  <w:color w:val="306AFD"/>
                  <w:shd w:val="clear" w:color="auto" w:fill="FFFFFF"/>
                </w:rPr>
                <w:t>https://lichess.org/ru</w:t>
              </w:r>
            </w:hyperlink>
          </w:p>
        </w:tc>
      </w:tr>
      <w:tr w:rsidR="00A81F98" w:rsidRPr="00000D81" w14:paraId="0A2BB989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FCFE" w14:textId="4181E949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66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D7DE7" w14:textId="2FDF69F7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Шахматный турнир.</w:t>
            </w:r>
          </w:p>
        </w:tc>
        <w:tc>
          <w:tcPr>
            <w:tcW w:w="1100" w:type="dxa"/>
          </w:tcPr>
          <w:p w14:paraId="4CB3FAC2" w14:textId="588D30D7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B76C" w14:textId="7ABE4C55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Игровая практика</w:t>
            </w:r>
          </w:p>
        </w:tc>
        <w:tc>
          <w:tcPr>
            <w:tcW w:w="3003" w:type="dxa"/>
          </w:tcPr>
          <w:p w14:paraId="503486FF" w14:textId="77777777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</w:p>
        </w:tc>
      </w:tr>
      <w:tr w:rsidR="00A81F98" w:rsidRPr="00000D81" w14:paraId="26E437F8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6887" w14:textId="28F0F768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67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DFE1" w14:textId="3F501FFB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Шахматный турнир.</w:t>
            </w:r>
          </w:p>
        </w:tc>
        <w:tc>
          <w:tcPr>
            <w:tcW w:w="1100" w:type="dxa"/>
          </w:tcPr>
          <w:p w14:paraId="12B8969A" w14:textId="194B6A2B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5FF2" w14:textId="7183460C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Игровая практика</w:t>
            </w:r>
          </w:p>
        </w:tc>
        <w:tc>
          <w:tcPr>
            <w:tcW w:w="3003" w:type="dxa"/>
          </w:tcPr>
          <w:p w14:paraId="2E4BA420" w14:textId="1964F03E" w:rsidR="00A81F98" w:rsidRPr="00000D81" w:rsidRDefault="00000D81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hyperlink r:id="rId47" w:tgtFrame="_blank" w:history="1">
              <w:r w:rsidR="00A81F98" w:rsidRPr="00000D81">
                <w:rPr>
                  <w:rStyle w:val="ab"/>
                  <w:color w:val="306AFD"/>
                  <w:shd w:val="clear" w:color="auto" w:fill="FFFFFF"/>
                </w:rPr>
                <w:t>https://school.chessplanet.ru/</w:t>
              </w:r>
            </w:hyperlink>
          </w:p>
        </w:tc>
      </w:tr>
      <w:tr w:rsidR="00A81F98" w:rsidRPr="00000D81" w14:paraId="780151C6" w14:textId="77777777" w:rsidTr="00390750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DE7E" w14:textId="7FE7B9CB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68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407E" w14:textId="77CFAA3D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Шахматный турнир.</w:t>
            </w:r>
          </w:p>
        </w:tc>
        <w:tc>
          <w:tcPr>
            <w:tcW w:w="1100" w:type="dxa"/>
          </w:tcPr>
          <w:p w14:paraId="14A60EDF" w14:textId="3B979367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center"/>
              <w:rPr>
                <w:bCs/>
                <w:iCs/>
              </w:rPr>
            </w:pPr>
            <w:r w:rsidRPr="00000D81">
              <w:rPr>
                <w:bCs/>
                <w:iCs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4678" w14:textId="54232D39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  <w:r w:rsidRPr="00000D81">
              <w:rPr>
                <w:lang w:eastAsia="en-US"/>
              </w:rPr>
              <w:t>Игровая практика</w:t>
            </w:r>
          </w:p>
        </w:tc>
        <w:tc>
          <w:tcPr>
            <w:tcW w:w="3003" w:type="dxa"/>
          </w:tcPr>
          <w:p w14:paraId="16BD520C" w14:textId="77777777" w:rsidR="00A81F98" w:rsidRPr="00000D81" w:rsidRDefault="00A81F98" w:rsidP="00000D81">
            <w:pPr>
              <w:widowControl/>
              <w:autoSpaceDE/>
              <w:adjustRightInd/>
              <w:spacing w:line="276" w:lineRule="auto"/>
              <w:jc w:val="both"/>
              <w:rPr>
                <w:b/>
                <w:iCs/>
                <w:u w:val="single"/>
              </w:rPr>
            </w:pPr>
          </w:p>
        </w:tc>
      </w:tr>
    </w:tbl>
    <w:p w14:paraId="42606DC0" w14:textId="6C25ABC6" w:rsidR="001D35EF" w:rsidRPr="00000D81" w:rsidRDefault="001D35EF" w:rsidP="00000D81">
      <w:pPr>
        <w:widowControl/>
        <w:autoSpaceDE/>
        <w:autoSpaceDN/>
        <w:adjustRightInd/>
        <w:spacing w:line="276" w:lineRule="auto"/>
        <w:jc w:val="both"/>
        <w:rPr>
          <w:iCs/>
        </w:rPr>
        <w:sectPr w:rsidR="001D35EF" w:rsidRPr="00000D81" w:rsidSect="001D35EF">
          <w:pgSz w:w="11906" w:h="16838"/>
          <w:pgMar w:top="1134" w:right="707" w:bottom="993" w:left="1701" w:header="708" w:footer="708" w:gutter="0"/>
          <w:cols w:space="720"/>
          <w:docGrid w:linePitch="326"/>
        </w:sectPr>
      </w:pPr>
      <w:bookmarkStart w:id="0" w:name="_GoBack"/>
      <w:bookmarkEnd w:id="0"/>
    </w:p>
    <w:p w14:paraId="4972B0E5" w14:textId="21010861" w:rsidR="00000D81" w:rsidRDefault="00000D81" w:rsidP="00000D81"/>
    <w:p w14:paraId="24DC2488" w14:textId="2C7245F5" w:rsidR="00000D81" w:rsidRDefault="00000D81" w:rsidP="00000D81"/>
    <w:p w14:paraId="36F28599" w14:textId="77777777" w:rsidR="00122481" w:rsidRPr="00000D81" w:rsidRDefault="00122481" w:rsidP="00000D81">
      <w:pPr>
        <w:sectPr w:rsidR="00122481" w:rsidRPr="00000D81" w:rsidSect="00E70217">
          <w:pgSz w:w="11906" w:h="16838"/>
          <w:pgMar w:top="1134" w:right="707" w:bottom="1134" w:left="1701" w:header="708" w:footer="708" w:gutter="0"/>
          <w:cols w:space="720"/>
          <w:docGrid w:linePitch="326"/>
        </w:sectPr>
      </w:pPr>
    </w:p>
    <w:p w14:paraId="62175CF5" w14:textId="5BCAF2A9" w:rsidR="007B3A5D" w:rsidRDefault="007B3A5D" w:rsidP="001D35EF">
      <w:pPr>
        <w:widowControl/>
        <w:autoSpaceDE/>
        <w:adjustRightInd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634721627414093995837494482188458045512377282780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Манайчева Елена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23.06.2023 по 22.06.2024</w:t>
            </w:r>
          </w:p>
        </w:tc>
      </w:tr>
    </w:tbl>
    <w:sectPr xmlns:w="http://schemas.openxmlformats.org/wordprocessingml/2006/main" w:rsidR="007B3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8567">
    <w:multiLevelType w:val="hybridMultilevel"/>
    <w:lvl w:ilvl="0" w:tplc="21497296">
      <w:start w:val="1"/>
      <w:numFmt w:val="decimal"/>
      <w:lvlText w:val="%1."/>
      <w:lvlJc w:val="left"/>
      <w:pPr>
        <w:ind w:left="720" w:hanging="360"/>
      </w:pPr>
    </w:lvl>
    <w:lvl w:ilvl="1" w:tplc="21497296" w:tentative="1">
      <w:start w:val="1"/>
      <w:numFmt w:val="lowerLetter"/>
      <w:lvlText w:val="%2."/>
      <w:lvlJc w:val="left"/>
      <w:pPr>
        <w:ind w:left="1440" w:hanging="360"/>
      </w:pPr>
    </w:lvl>
    <w:lvl w:ilvl="2" w:tplc="21497296" w:tentative="1">
      <w:start w:val="1"/>
      <w:numFmt w:val="lowerRoman"/>
      <w:lvlText w:val="%3."/>
      <w:lvlJc w:val="right"/>
      <w:pPr>
        <w:ind w:left="2160" w:hanging="180"/>
      </w:pPr>
    </w:lvl>
    <w:lvl w:ilvl="3" w:tplc="21497296" w:tentative="1">
      <w:start w:val="1"/>
      <w:numFmt w:val="decimal"/>
      <w:lvlText w:val="%4."/>
      <w:lvlJc w:val="left"/>
      <w:pPr>
        <w:ind w:left="2880" w:hanging="360"/>
      </w:pPr>
    </w:lvl>
    <w:lvl w:ilvl="4" w:tplc="21497296" w:tentative="1">
      <w:start w:val="1"/>
      <w:numFmt w:val="lowerLetter"/>
      <w:lvlText w:val="%5."/>
      <w:lvlJc w:val="left"/>
      <w:pPr>
        <w:ind w:left="3600" w:hanging="360"/>
      </w:pPr>
    </w:lvl>
    <w:lvl w:ilvl="5" w:tplc="21497296" w:tentative="1">
      <w:start w:val="1"/>
      <w:numFmt w:val="lowerRoman"/>
      <w:lvlText w:val="%6."/>
      <w:lvlJc w:val="right"/>
      <w:pPr>
        <w:ind w:left="4320" w:hanging="180"/>
      </w:pPr>
    </w:lvl>
    <w:lvl w:ilvl="6" w:tplc="21497296" w:tentative="1">
      <w:start w:val="1"/>
      <w:numFmt w:val="decimal"/>
      <w:lvlText w:val="%7."/>
      <w:lvlJc w:val="left"/>
      <w:pPr>
        <w:ind w:left="5040" w:hanging="360"/>
      </w:pPr>
    </w:lvl>
    <w:lvl w:ilvl="7" w:tplc="21497296" w:tentative="1">
      <w:start w:val="1"/>
      <w:numFmt w:val="lowerLetter"/>
      <w:lvlText w:val="%8."/>
      <w:lvlJc w:val="left"/>
      <w:pPr>
        <w:ind w:left="5760" w:hanging="360"/>
      </w:pPr>
    </w:lvl>
    <w:lvl w:ilvl="8" w:tplc="214972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66">
    <w:multiLevelType w:val="hybridMultilevel"/>
    <w:lvl w:ilvl="0" w:tplc="92239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1D4A660D"/>
    <w:multiLevelType w:val="hybridMultilevel"/>
    <w:tmpl w:val="ADE26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45E23"/>
    <w:multiLevelType w:val="hybridMultilevel"/>
    <w:tmpl w:val="68A4E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97FD9"/>
    <w:multiLevelType w:val="hybridMultilevel"/>
    <w:tmpl w:val="142C5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3199C"/>
    <w:multiLevelType w:val="hybridMultilevel"/>
    <w:tmpl w:val="7BE6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F1B7A"/>
    <w:multiLevelType w:val="hybridMultilevel"/>
    <w:tmpl w:val="4630EDB0"/>
    <w:lvl w:ilvl="0" w:tplc="833C0DFC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lowerLetter"/>
      <w:lvlText w:val="%2."/>
      <w:lvlJc w:val="left"/>
      <w:pPr>
        <w:ind w:left="2040" w:hanging="360"/>
      </w:pPr>
    </w:lvl>
    <w:lvl w:ilvl="2" w:tplc="0419001B">
      <w:start w:val="1"/>
      <w:numFmt w:val="lowerRoman"/>
      <w:lvlText w:val="%3."/>
      <w:lvlJc w:val="right"/>
      <w:pPr>
        <w:ind w:left="2760" w:hanging="180"/>
      </w:pPr>
    </w:lvl>
    <w:lvl w:ilvl="3" w:tplc="0419000F">
      <w:start w:val="1"/>
      <w:numFmt w:val="decimal"/>
      <w:lvlText w:val="%4."/>
      <w:lvlJc w:val="left"/>
      <w:pPr>
        <w:ind w:left="3480" w:hanging="360"/>
      </w:pPr>
    </w:lvl>
    <w:lvl w:ilvl="4" w:tplc="04190019">
      <w:start w:val="1"/>
      <w:numFmt w:val="lowerLetter"/>
      <w:lvlText w:val="%5."/>
      <w:lvlJc w:val="left"/>
      <w:pPr>
        <w:ind w:left="4200" w:hanging="360"/>
      </w:pPr>
    </w:lvl>
    <w:lvl w:ilvl="5" w:tplc="0419001B">
      <w:start w:val="1"/>
      <w:numFmt w:val="lowerRoman"/>
      <w:lvlText w:val="%6."/>
      <w:lvlJc w:val="right"/>
      <w:pPr>
        <w:ind w:left="4920" w:hanging="180"/>
      </w:pPr>
    </w:lvl>
    <w:lvl w:ilvl="6" w:tplc="0419000F">
      <w:start w:val="1"/>
      <w:numFmt w:val="decimal"/>
      <w:lvlText w:val="%7."/>
      <w:lvlJc w:val="left"/>
      <w:pPr>
        <w:ind w:left="5640" w:hanging="360"/>
      </w:pPr>
    </w:lvl>
    <w:lvl w:ilvl="7" w:tplc="04190019">
      <w:start w:val="1"/>
      <w:numFmt w:val="lowerLetter"/>
      <w:lvlText w:val="%8."/>
      <w:lvlJc w:val="left"/>
      <w:pPr>
        <w:ind w:left="6360" w:hanging="360"/>
      </w:pPr>
    </w:lvl>
    <w:lvl w:ilvl="8" w:tplc="0419001B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6EE50F08"/>
    <w:multiLevelType w:val="hybridMultilevel"/>
    <w:tmpl w:val="CA104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6B590A"/>
    <w:multiLevelType w:val="multilevel"/>
    <w:tmpl w:val="35A6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0"/>
  </w:num>
  <w:num w:numId="6">
    <w:abstractNumId w:val="0"/>
  </w:num>
  <w:num w:numId="7">
    <w:abstractNumId w:val="1"/>
  </w:num>
  <w:num w:numId="8">
    <w:abstractNumId w:val="1"/>
  </w:num>
  <w:num w:numId="9">
    <w:abstractNumId w:val="3"/>
  </w:num>
  <w:num w:numId="10">
    <w:abstractNumId w:val="3"/>
  </w:num>
  <w:num w:numId="11">
    <w:abstractNumId w:val="5"/>
  </w:num>
  <w:num w:numId="12">
    <w:abstractNumId w:val="5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66">
    <w:abstractNumId w:val="8566"/>
  </w:num>
  <w:num w:numId="8567">
    <w:abstractNumId w:val="856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CB"/>
    <w:rsid w:val="00000D81"/>
    <w:rsid w:val="00005AD9"/>
    <w:rsid w:val="00122481"/>
    <w:rsid w:val="001D35EF"/>
    <w:rsid w:val="001D4BF7"/>
    <w:rsid w:val="002A1AC5"/>
    <w:rsid w:val="00390750"/>
    <w:rsid w:val="00396E96"/>
    <w:rsid w:val="003C732C"/>
    <w:rsid w:val="003F57CB"/>
    <w:rsid w:val="004D2DB6"/>
    <w:rsid w:val="0051565D"/>
    <w:rsid w:val="0052390C"/>
    <w:rsid w:val="00556534"/>
    <w:rsid w:val="005C1D3A"/>
    <w:rsid w:val="006C20AD"/>
    <w:rsid w:val="007B3A5D"/>
    <w:rsid w:val="007D435D"/>
    <w:rsid w:val="00A3088B"/>
    <w:rsid w:val="00A81F98"/>
    <w:rsid w:val="00B2611A"/>
    <w:rsid w:val="00B33291"/>
    <w:rsid w:val="00C94192"/>
    <w:rsid w:val="00D04619"/>
    <w:rsid w:val="00D8505B"/>
    <w:rsid w:val="00E464C8"/>
    <w:rsid w:val="00E70217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53B7"/>
  <w15:chartTrackingRefBased/>
  <w15:docId w15:val="{9E8F7552-0369-41E1-907D-D5142DC7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4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2481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1224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2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1224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224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224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22481"/>
    <w:pPr>
      <w:ind w:left="720"/>
      <w:contextualSpacing/>
    </w:pPr>
  </w:style>
  <w:style w:type="paragraph" w:customStyle="1" w:styleId="c4">
    <w:name w:val="c4"/>
    <w:basedOn w:val="a"/>
    <w:uiPriority w:val="99"/>
    <w:semiHidden/>
    <w:rsid w:val="00122481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2">
    <w:name w:val="Style2"/>
    <w:basedOn w:val="a"/>
    <w:uiPriority w:val="99"/>
    <w:semiHidden/>
    <w:rsid w:val="00122481"/>
    <w:rPr>
      <w:rFonts w:ascii="Arial" w:hAnsi="Arial" w:cs="Arial"/>
    </w:rPr>
  </w:style>
  <w:style w:type="character" w:customStyle="1" w:styleId="c34">
    <w:name w:val="c34"/>
    <w:basedOn w:val="a0"/>
    <w:rsid w:val="00122481"/>
  </w:style>
  <w:style w:type="character" w:customStyle="1" w:styleId="c5">
    <w:name w:val="c5"/>
    <w:basedOn w:val="a0"/>
    <w:rsid w:val="00122481"/>
  </w:style>
  <w:style w:type="character" w:customStyle="1" w:styleId="c29">
    <w:name w:val="c29"/>
    <w:basedOn w:val="a0"/>
    <w:rsid w:val="00122481"/>
  </w:style>
  <w:style w:type="character" w:customStyle="1" w:styleId="c40">
    <w:name w:val="c40"/>
    <w:basedOn w:val="a0"/>
    <w:rsid w:val="00122481"/>
  </w:style>
  <w:style w:type="character" w:customStyle="1" w:styleId="c39">
    <w:name w:val="c39"/>
    <w:basedOn w:val="a0"/>
    <w:rsid w:val="00122481"/>
  </w:style>
  <w:style w:type="table" w:styleId="aa">
    <w:name w:val="Table Grid"/>
    <w:basedOn w:val="a1"/>
    <w:uiPriority w:val="59"/>
    <w:rsid w:val="001224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rsid w:val="0012248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semiHidden/>
    <w:unhideWhenUsed/>
    <w:rsid w:val="00D04619"/>
    <w:rPr>
      <w:color w:val="0000FF"/>
      <w:u w:val="single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7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13" Type="http://schemas.openxmlformats.org/officeDocument/2006/relationships/hyperlink" Target="https://stepchess.ru/" TargetMode="External"/><Relationship Id="rId18" Type="http://schemas.openxmlformats.org/officeDocument/2006/relationships/hyperlink" Target="https://school.chessplanet.ru/" TargetMode="External"/><Relationship Id="rId26" Type="http://schemas.openxmlformats.org/officeDocument/2006/relationships/hyperlink" Target="https://school.chessplanet.ru/" TargetMode="External"/><Relationship Id="rId39" Type="http://schemas.openxmlformats.org/officeDocument/2006/relationships/hyperlink" Target="https://school.chessplanet.ru/" TargetMode="External"/><Relationship Id="rId21" Type="http://schemas.openxmlformats.org/officeDocument/2006/relationships/hyperlink" Target="https://lichess.org/ru" TargetMode="External"/><Relationship Id="rId34" Type="http://schemas.openxmlformats.org/officeDocument/2006/relationships/hyperlink" Target="https://school.chessplanet.ru/" TargetMode="External"/><Relationship Id="rId42" Type="http://schemas.openxmlformats.org/officeDocument/2006/relationships/hyperlink" Target="https://lichess.org/ru" TargetMode="External"/><Relationship Id="rId47" Type="http://schemas.openxmlformats.org/officeDocument/2006/relationships/hyperlink" Target="https://school.chessplanet.ru/" TargetMode="External"/><Relationship Id="rId7" Type="http://schemas.openxmlformats.org/officeDocument/2006/relationships/hyperlink" Target="https://lichess.org/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ool.chessplanet.ru/" TargetMode="External"/><Relationship Id="rId29" Type="http://schemas.openxmlformats.org/officeDocument/2006/relationships/hyperlink" Target="https://lichess.org/ru" TargetMode="External"/><Relationship Id="rId11" Type="http://schemas.openxmlformats.org/officeDocument/2006/relationships/hyperlink" Target="https://lichess.org/ru" TargetMode="External"/><Relationship Id="rId24" Type="http://schemas.openxmlformats.org/officeDocument/2006/relationships/hyperlink" Target="https://school.chessplanet.ru/" TargetMode="External"/><Relationship Id="rId32" Type="http://schemas.openxmlformats.org/officeDocument/2006/relationships/hyperlink" Target="https://school.chessplanet.ru/" TargetMode="External"/><Relationship Id="rId37" Type="http://schemas.openxmlformats.org/officeDocument/2006/relationships/hyperlink" Target="https://school.chessplanet.ru/" TargetMode="External"/><Relationship Id="rId40" Type="http://schemas.openxmlformats.org/officeDocument/2006/relationships/hyperlink" Target="https://school.chessplanet.ru/" TargetMode="External"/><Relationship Id="rId45" Type="http://schemas.openxmlformats.org/officeDocument/2006/relationships/hyperlink" Target="https://lichess.org/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hool.chessplanet.ru/" TargetMode="External"/><Relationship Id="rId23" Type="http://schemas.openxmlformats.org/officeDocument/2006/relationships/hyperlink" Target="https://lichess.org/ru" TargetMode="External"/><Relationship Id="rId28" Type="http://schemas.openxmlformats.org/officeDocument/2006/relationships/hyperlink" Target="https://school.chessplanet.ru/" TargetMode="External"/><Relationship Id="rId36" Type="http://schemas.openxmlformats.org/officeDocument/2006/relationships/hyperlink" Target="https://lichess.org/r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school.chessplanet.ru/" TargetMode="External"/><Relationship Id="rId19" Type="http://schemas.openxmlformats.org/officeDocument/2006/relationships/hyperlink" Target="https://lichess.org/ru" TargetMode="External"/><Relationship Id="rId31" Type="http://schemas.openxmlformats.org/officeDocument/2006/relationships/hyperlink" Target="https://school.chessplanet.ru/" TargetMode="External"/><Relationship Id="rId44" Type="http://schemas.openxmlformats.org/officeDocument/2006/relationships/hyperlink" Target="https://school.chessplane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chess.org/ru" TargetMode="External"/><Relationship Id="rId14" Type="http://schemas.openxmlformats.org/officeDocument/2006/relationships/hyperlink" Target="https://lichess.org/ru" TargetMode="External"/><Relationship Id="rId22" Type="http://schemas.openxmlformats.org/officeDocument/2006/relationships/hyperlink" Target="https://school.chessplanet.ru/" TargetMode="External"/><Relationship Id="rId27" Type="http://schemas.openxmlformats.org/officeDocument/2006/relationships/hyperlink" Target="https://lichess.org/ru" TargetMode="External"/><Relationship Id="rId30" Type="http://schemas.openxmlformats.org/officeDocument/2006/relationships/hyperlink" Target="https://school.chessplanet.ru/" TargetMode="External"/><Relationship Id="rId35" Type="http://schemas.openxmlformats.org/officeDocument/2006/relationships/hyperlink" Target="https://lichess.org/ru" TargetMode="External"/><Relationship Id="rId43" Type="http://schemas.openxmlformats.org/officeDocument/2006/relationships/hyperlink" Target="https://school.chessplanet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stepchess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school.chessplanet.ru/" TargetMode="External"/><Relationship Id="rId17" Type="http://schemas.openxmlformats.org/officeDocument/2006/relationships/hyperlink" Target="https://lichess.org/ru" TargetMode="External"/><Relationship Id="rId25" Type="http://schemas.openxmlformats.org/officeDocument/2006/relationships/hyperlink" Target="https://school.chessplanet.ru/" TargetMode="External"/><Relationship Id="rId33" Type="http://schemas.openxmlformats.org/officeDocument/2006/relationships/hyperlink" Target="https://lichess.org/ru" TargetMode="External"/><Relationship Id="rId38" Type="http://schemas.openxmlformats.org/officeDocument/2006/relationships/hyperlink" Target="https://lichess.org/ru" TargetMode="External"/><Relationship Id="rId46" Type="http://schemas.openxmlformats.org/officeDocument/2006/relationships/hyperlink" Target="https://lichess.org/ru" TargetMode="External"/><Relationship Id="rId20" Type="http://schemas.openxmlformats.org/officeDocument/2006/relationships/hyperlink" Target="https://school.chessplanet.ru/" TargetMode="External"/><Relationship Id="rId41" Type="http://schemas.openxmlformats.org/officeDocument/2006/relationships/hyperlink" Target="https://lichess.org/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chool.chessplanet.ru/" TargetMode="External"/><Relationship Id="rId185398890" Type="http://schemas.openxmlformats.org/officeDocument/2006/relationships/footnotes" Target="footnotes.xml"/><Relationship Id="rId455890108" Type="http://schemas.openxmlformats.org/officeDocument/2006/relationships/endnotes" Target="endnotes.xml"/><Relationship Id="rId635738442" Type="http://schemas.openxmlformats.org/officeDocument/2006/relationships/comments" Target="comments.xml"/><Relationship Id="rId560833854" Type="http://schemas.microsoft.com/office/2011/relationships/commentsExtended" Target="commentsExtended.xml"/><Relationship Id="rId98654184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qVpWP+khy1YmoEeHzGrTzu4MsPA=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</SignatureValue>
  <KeyInfo>
    <X509Data>
      <X509Certificate>MIIFpTCCA40CFG8t5vJszDBB6+Uea8d9pZuE5bDcMA0GCSqGSIb3DQEBCwUAMIGQ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13"/>
            <mdssi:RelationshipReference SourceId="rId18"/>
            <mdssi:RelationshipReference SourceId="rId26"/>
            <mdssi:RelationshipReference SourceId="rId39"/>
            <mdssi:RelationshipReference SourceId="rId21"/>
            <mdssi:RelationshipReference SourceId="rId34"/>
            <mdssi:RelationshipReference SourceId="rId42"/>
            <mdssi:RelationshipReference SourceId="rId47"/>
            <mdssi:RelationshipReference SourceId="rId7"/>
            <mdssi:RelationshipReference SourceId="rId2"/>
            <mdssi:RelationshipReference SourceId="rId16"/>
            <mdssi:RelationshipReference SourceId="rId29"/>
            <mdssi:RelationshipReference SourceId="rId11"/>
            <mdssi:RelationshipReference SourceId="rId24"/>
            <mdssi:RelationshipReference SourceId="rId32"/>
            <mdssi:RelationshipReference SourceId="rId37"/>
            <mdssi:RelationshipReference SourceId="rId40"/>
            <mdssi:RelationshipReference SourceId="rId45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36"/>
            <mdssi:RelationshipReference SourceId="rId49"/>
            <mdssi:RelationshipReference SourceId="rId10"/>
            <mdssi:RelationshipReference SourceId="rId19"/>
            <mdssi:RelationshipReference SourceId="rId31"/>
            <mdssi:RelationshipReference SourceId="rId44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  <mdssi:RelationshipReference SourceId="rId30"/>
            <mdssi:RelationshipReference SourceId="rId35"/>
            <mdssi:RelationshipReference SourceId="rId43"/>
            <mdssi:RelationshipReference SourceId="rId48"/>
            <mdssi:RelationshipReference SourceId="rId8"/>
            <mdssi:RelationshipReference SourceId="rId3"/>
            <mdssi:RelationshipReference SourceId="rId12"/>
            <mdssi:RelationshipReference SourceId="rId17"/>
            <mdssi:RelationshipReference SourceId="rId25"/>
            <mdssi:RelationshipReference SourceId="rId33"/>
            <mdssi:RelationshipReference SourceId="rId38"/>
            <mdssi:RelationshipReference SourceId="rId46"/>
            <mdssi:RelationshipReference SourceId="rId20"/>
            <mdssi:RelationshipReference SourceId="rId41"/>
            <mdssi:RelationshipReference SourceId="rId1"/>
            <mdssi:RelationshipReference SourceId="rId6"/>
            <mdssi:RelationshipReference SourceId="rId185398890"/>
            <mdssi:RelationshipReference SourceId="rId455890108"/>
            <mdssi:RelationshipReference SourceId="rId635738442"/>
            <mdssi:RelationshipReference SourceId="rId560833854"/>
            <mdssi:RelationshipReference SourceId="rId986541849"/>
          </Transform>
          <Transform Algorithm="http://www.w3.org/TR/2001/REC-xml-c14n-20010315"/>
        </Transforms>
        <DigestMethod Algorithm="http://www.w3.org/2000/09/xmldsig#sha1"/>
        <DigestValue>UGTsdFYUILpaKteSwXI20F4H3FA=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xeGVQdmwMz/bYyFe8R6dE8/CKyM=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TtTpIX/nWNUF+MjV7ZGVZSLL5og=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YWDfGke/uoqAAco72tvqp8OfFDE=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sIZba5iY/bsRTbHGz+AsQLc0o6Y=</DigestValue>
      </Reference>
      <Reference URI="/word/styles.xml?ContentType=application/vnd.openxmlformats-officedocument.wordprocessingml.styles+xml">
        <DigestMethod Algorithm="http://www.w3.org/2000/09/xmldsig#sha1"/>
        <DigestValue>tO8VcvIPjHxjalMCbAxYmr728WQ=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UAw9LSk9PFAaQnQw4T24gFH6T0M=</DigestValue>
      </Reference>
    </Manifest>
    <SignatureProperties>
      <SignatureProperty Id="idSignatureTime" Target="#idPackageSignature">
        <mdssi:SignatureTime>
          <mdssi:Format>YYYY-MM-DDThh:mm:ssTZD</mdssi:Format>
          <mdssi:Value>2023-11-07T04:23:48Z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6BA9B-C855-4019-93A5-E828F74B5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11</Pages>
  <Words>3052</Words>
  <Characters>17402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19</cp:revision>
  <dcterms:created xsi:type="dcterms:W3CDTF">2023-10-13T05:01:00Z</dcterms:created>
  <dcterms:modified xsi:type="dcterms:W3CDTF">2023-11-01T22:50:00Z</dcterms:modified>
</cp:coreProperties>
</file>