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112D" w14:textId="77777777" w:rsidR="008D51C5" w:rsidRDefault="008D51C5" w:rsidP="008D51C5">
      <w:pPr>
        <w:spacing w:line="264" w:lineRule="auto"/>
        <w:jc w:val="right"/>
        <w:rPr>
          <w:b/>
          <w:color w:val="000000"/>
        </w:rPr>
      </w:pPr>
      <w:r w:rsidRPr="008D51C5">
        <w:rPr>
          <w:b/>
          <w:color w:val="000000"/>
        </w:rPr>
        <w:t xml:space="preserve">  </w:t>
      </w:r>
    </w:p>
    <w:p w14:paraId="1F6FC0D8" w14:textId="77777777" w:rsidR="008D51C5" w:rsidRPr="008D51C5" w:rsidRDefault="008D51C5" w:rsidP="008D51C5">
      <w:pPr>
        <w:spacing w:line="264" w:lineRule="auto"/>
        <w:jc w:val="right"/>
        <w:rPr>
          <w:rFonts w:eastAsia="Calibri"/>
          <w:color w:val="000000"/>
          <w:szCs w:val="22"/>
          <w:lang w:eastAsia="en-US"/>
        </w:rPr>
      </w:pPr>
      <w:r w:rsidRPr="008D51C5">
        <w:rPr>
          <w:b/>
          <w:color w:val="000000"/>
        </w:rPr>
        <w:t xml:space="preserve"> </w:t>
      </w:r>
      <w:r w:rsidRPr="008D51C5">
        <w:rPr>
          <w:rFonts w:eastAsia="Calibri"/>
          <w:color w:val="000000"/>
          <w:szCs w:val="22"/>
          <w:lang w:eastAsia="en-US"/>
        </w:rPr>
        <w:t xml:space="preserve">Приложение 2  </w:t>
      </w:r>
    </w:p>
    <w:p w14:paraId="1D45DB9D" w14:textId="77777777" w:rsidR="008D51C5" w:rsidRPr="008D51C5" w:rsidRDefault="008D51C5" w:rsidP="008D51C5">
      <w:pPr>
        <w:spacing w:line="264" w:lineRule="auto"/>
        <w:ind w:left="120"/>
        <w:jc w:val="right"/>
        <w:rPr>
          <w:rFonts w:eastAsia="Calibri"/>
          <w:color w:val="000000"/>
          <w:szCs w:val="22"/>
          <w:lang w:eastAsia="en-US"/>
        </w:rPr>
      </w:pPr>
      <w:r w:rsidRPr="008D51C5">
        <w:rPr>
          <w:rFonts w:eastAsia="Calibri"/>
          <w:color w:val="000000"/>
          <w:szCs w:val="22"/>
          <w:lang w:eastAsia="en-US"/>
        </w:rPr>
        <w:t xml:space="preserve">к ООП ООО МАОУ СОШ №30 </w:t>
      </w:r>
    </w:p>
    <w:p w14:paraId="1C06D1E8" w14:textId="77777777" w:rsidR="008D51C5" w:rsidRPr="008D51C5" w:rsidRDefault="008D51C5" w:rsidP="008D51C5">
      <w:pPr>
        <w:spacing w:line="264" w:lineRule="auto"/>
        <w:ind w:left="120"/>
        <w:jc w:val="right"/>
        <w:rPr>
          <w:rFonts w:eastAsia="Calibri"/>
          <w:color w:val="000000"/>
          <w:szCs w:val="22"/>
          <w:lang w:eastAsia="en-US"/>
        </w:rPr>
      </w:pPr>
      <w:r w:rsidRPr="008D51C5">
        <w:rPr>
          <w:rFonts w:eastAsia="Calibri"/>
          <w:color w:val="000000"/>
          <w:szCs w:val="22"/>
          <w:lang w:eastAsia="en-US"/>
        </w:rPr>
        <w:t xml:space="preserve">г. </w:t>
      </w:r>
      <w:proofErr w:type="spellStart"/>
      <w:r w:rsidRPr="008D51C5">
        <w:rPr>
          <w:rFonts w:eastAsia="Calibri"/>
          <w:color w:val="000000"/>
          <w:szCs w:val="22"/>
          <w:lang w:eastAsia="en-US"/>
        </w:rPr>
        <w:t>Южно</w:t>
      </w:r>
      <w:proofErr w:type="spellEnd"/>
      <w:r w:rsidRPr="008D51C5">
        <w:rPr>
          <w:rFonts w:eastAsia="Calibri"/>
          <w:color w:val="000000"/>
          <w:szCs w:val="22"/>
          <w:lang w:eastAsia="en-US"/>
        </w:rPr>
        <w:t xml:space="preserve"> – Сахалинска  </w:t>
      </w:r>
    </w:p>
    <w:p w14:paraId="4CAF69C7" w14:textId="77777777" w:rsidR="008D51C5" w:rsidRPr="008D51C5" w:rsidRDefault="008D51C5" w:rsidP="008D51C5">
      <w:pPr>
        <w:spacing w:line="264" w:lineRule="auto"/>
        <w:ind w:left="120"/>
        <w:jc w:val="right"/>
        <w:rPr>
          <w:rFonts w:eastAsia="Calibri"/>
          <w:color w:val="000000"/>
          <w:szCs w:val="22"/>
          <w:lang w:eastAsia="en-US"/>
        </w:rPr>
      </w:pPr>
      <w:r w:rsidRPr="008D51C5">
        <w:rPr>
          <w:rFonts w:eastAsia="Calibri"/>
          <w:color w:val="000000"/>
          <w:szCs w:val="22"/>
          <w:lang w:eastAsia="en-US"/>
        </w:rPr>
        <w:t xml:space="preserve">Приказ от 31.08.2023 № 296 - ОД </w:t>
      </w:r>
    </w:p>
    <w:p w14:paraId="0079CF7D" w14:textId="77777777" w:rsidR="008D51C5" w:rsidRPr="008D51C5" w:rsidRDefault="008D51C5" w:rsidP="008D51C5">
      <w:pPr>
        <w:spacing w:line="264" w:lineRule="auto"/>
        <w:ind w:left="120"/>
        <w:jc w:val="right"/>
        <w:rPr>
          <w:rFonts w:eastAsia="Calibri"/>
          <w:color w:val="000000"/>
          <w:sz w:val="28"/>
          <w:szCs w:val="22"/>
          <w:lang w:eastAsia="en-US"/>
        </w:rPr>
      </w:pPr>
    </w:p>
    <w:p w14:paraId="5C1999DE" w14:textId="77777777" w:rsidR="008D51C5" w:rsidRPr="008D51C5" w:rsidRDefault="008D51C5" w:rsidP="008D51C5">
      <w:pPr>
        <w:spacing w:line="264" w:lineRule="auto"/>
        <w:ind w:left="120"/>
        <w:jc w:val="right"/>
        <w:rPr>
          <w:rFonts w:eastAsia="Calibri"/>
          <w:color w:val="000000"/>
          <w:sz w:val="28"/>
          <w:szCs w:val="22"/>
          <w:lang w:eastAsia="en-US"/>
        </w:rPr>
      </w:pPr>
      <w:r w:rsidRPr="008D51C5">
        <w:rPr>
          <w:rFonts w:eastAsia="Calibri"/>
          <w:color w:val="000000"/>
          <w:sz w:val="28"/>
          <w:szCs w:val="22"/>
          <w:lang w:eastAsia="en-US"/>
        </w:rPr>
        <w:t xml:space="preserve">  </w:t>
      </w:r>
    </w:p>
    <w:p w14:paraId="5D30C0F9" w14:textId="77777777" w:rsidR="008D51C5" w:rsidRPr="008D51C5" w:rsidRDefault="008D51C5" w:rsidP="008D51C5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8D51C5">
        <w:rPr>
          <w:rFonts w:eastAsia="Calibri"/>
          <w:b/>
          <w:bCs/>
          <w:lang w:eastAsia="en-US"/>
        </w:rPr>
        <w:t xml:space="preserve">РАБОЧАЯ ПРОГРАММА </w:t>
      </w:r>
    </w:p>
    <w:p w14:paraId="32680845" w14:textId="77777777" w:rsidR="008D51C5" w:rsidRPr="008D51C5" w:rsidRDefault="008D51C5" w:rsidP="008D51C5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8D51C5">
        <w:rPr>
          <w:rFonts w:eastAsia="Calibri"/>
          <w:b/>
          <w:bCs/>
          <w:lang w:eastAsia="en-US"/>
        </w:rPr>
        <w:t>ОСНОВНОГО ОБЩЕГО ОБРАЗОВАНИЯ</w:t>
      </w:r>
    </w:p>
    <w:p w14:paraId="5C12038D" w14:textId="77777777" w:rsidR="008D51C5" w:rsidRPr="008D51C5" w:rsidRDefault="008D51C5" w:rsidP="008D51C5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8D51C5">
        <w:rPr>
          <w:rFonts w:eastAsia="Calibri"/>
          <w:b/>
          <w:bCs/>
          <w:lang w:eastAsia="en-US"/>
        </w:rPr>
        <w:t>по внеурочной деятельности</w:t>
      </w:r>
    </w:p>
    <w:p w14:paraId="3A1F12D0" w14:textId="77777777" w:rsidR="008D51C5" w:rsidRPr="008D51C5" w:rsidRDefault="001A4799" w:rsidP="008D51C5">
      <w:pPr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«Мой друг – иностранный язык</w:t>
      </w:r>
      <w:r w:rsidR="008D51C5" w:rsidRPr="008D51C5">
        <w:rPr>
          <w:rFonts w:eastAsia="Calibri"/>
          <w:b/>
          <w:bCs/>
          <w:lang w:eastAsia="en-US"/>
        </w:rPr>
        <w:t>»</w:t>
      </w:r>
    </w:p>
    <w:p w14:paraId="55218031" w14:textId="77777777" w:rsidR="008D51C5" w:rsidRPr="008D51C5" w:rsidRDefault="008D51C5" w:rsidP="008D51C5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8D51C5">
        <w:rPr>
          <w:rFonts w:eastAsia="Calibri"/>
          <w:b/>
          <w:bCs/>
          <w:lang w:eastAsia="en-US"/>
        </w:rPr>
        <w:t>(для 5-9 классов образовательных организаций)</w:t>
      </w:r>
    </w:p>
    <w:p w14:paraId="013FAE59" w14:textId="77777777" w:rsidR="008D51C5" w:rsidRPr="008D51C5" w:rsidRDefault="008D51C5" w:rsidP="008D51C5">
      <w:pPr>
        <w:spacing w:line="360" w:lineRule="auto"/>
        <w:jc w:val="center"/>
        <w:rPr>
          <w:rFonts w:eastAsia="Calibri"/>
          <w:lang w:eastAsia="en-US"/>
        </w:rPr>
      </w:pPr>
    </w:p>
    <w:p w14:paraId="031037F2" w14:textId="77777777" w:rsidR="008D51C5" w:rsidRPr="008D51C5" w:rsidRDefault="008D51C5" w:rsidP="008D51C5">
      <w:pPr>
        <w:spacing w:after="160" w:line="259" w:lineRule="auto"/>
        <w:ind w:left="720"/>
        <w:contextualSpacing/>
        <w:jc w:val="center"/>
        <w:rPr>
          <w:rFonts w:eastAsia="Calibri"/>
          <w:b/>
          <w:lang w:eastAsia="en-US"/>
        </w:rPr>
      </w:pPr>
      <w:r w:rsidRPr="008D51C5">
        <w:rPr>
          <w:rFonts w:eastAsia="Calibri"/>
          <w:b/>
          <w:lang w:eastAsia="en-US"/>
        </w:rPr>
        <w:t>Пояснительная записка</w:t>
      </w:r>
    </w:p>
    <w:p w14:paraId="203EE774" w14:textId="77777777" w:rsidR="008D51C5" w:rsidRDefault="008D51C5" w:rsidP="00414D3C">
      <w:pPr>
        <w:spacing w:line="276" w:lineRule="auto"/>
        <w:jc w:val="both"/>
        <w:rPr>
          <w:b/>
        </w:rPr>
      </w:pPr>
    </w:p>
    <w:p w14:paraId="28421662" w14:textId="77777777" w:rsidR="0079017E" w:rsidRPr="00CE78FD" w:rsidRDefault="000F7466" w:rsidP="00414D3C">
      <w:pPr>
        <w:spacing w:line="276" w:lineRule="auto"/>
        <w:jc w:val="both"/>
      </w:pPr>
      <w:r w:rsidRPr="00CE78FD">
        <w:t xml:space="preserve">                 Данная программа представляет собой вариант программы организации внеурочной деятельности школьников и предназначена для реализации в </w:t>
      </w:r>
      <w:r w:rsidR="000D0402" w:rsidRPr="00CE78FD">
        <w:t>5</w:t>
      </w:r>
      <w:r w:rsidRPr="00CE78FD">
        <w:t xml:space="preserve"> </w:t>
      </w:r>
      <w:r w:rsidR="00143C81" w:rsidRPr="00CE78FD">
        <w:t xml:space="preserve">классе и </w:t>
      </w:r>
      <w:proofErr w:type="gramStart"/>
      <w:r w:rsidR="00143C81" w:rsidRPr="00CE78FD">
        <w:t>соответствует  требованиям</w:t>
      </w:r>
      <w:proofErr w:type="gramEnd"/>
      <w:r w:rsidR="00143C81" w:rsidRPr="00CE78FD">
        <w:t xml:space="preserve"> Федерального государственного образовательного стандарта (ФГОС) основного общего образования</w:t>
      </w:r>
      <w:r w:rsidR="00F6783E" w:rsidRPr="00CE78FD">
        <w:t>.</w:t>
      </w:r>
    </w:p>
    <w:p w14:paraId="0A617280" w14:textId="77777777" w:rsidR="000F7466" w:rsidRPr="00CE78FD" w:rsidRDefault="000F7466" w:rsidP="00414D3C">
      <w:pPr>
        <w:spacing w:line="276" w:lineRule="auto"/>
        <w:jc w:val="both"/>
      </w:pPr>
      <w:r w:rsidRPr="00CE78FD">
        <w:t xml:space="preserve">            Программа разработана на основе:</w:t>
      </w:r>
    </w:p>
    <w:p w14:paraId="57725FDE" w14:textId="77777777" w:rsidR="00143C81" w:rsidRPr="00CE78FD" w:rsidRDefault="00143C81" w:rsidP="00414D3C">
      <w:pPr>
        <w:spacing w:line="276" w:lineRule="auto"/>
        <w:jc w:val="both"/>
      </w:pPr>
      <w:r w:rsidRPr="00CE78FD">
        <w:t>-Федерального закона от 29 декабря 2012г. N273-ФЗ"Об образовании в Российской Федерации";</w:t>
      </w:r>
    </w:p>
    <w:p w14:paraId="59D4B528" w14:textId="77777777" w:rsidR="00143C81" w:rsidRPr="00CE78FD" w:rsidRDefault="00143C81" w:rsidP="00414D3C">
      <w:pPr>
        <w:spacing w:line="276" w:lineRule="auto"/>
        <w:jc w:val="both"/>
      </w:pPr>
      <w:r w:rsidRPr="00CE78FD">
        <w:t xml:space="preserve">-приказа Министерства образования и науки РФ от 17 декабря 2010 года N 1897, зарегистрирован в Министерстве юстиции РФ 01 февраля 2011 года N 19644 «Об утверждении и введении в действие федерального государственного образовательного стандарта основного </w:t>
      </w:r>
      <w:proofErr w:type="gramStart"/>
      <w:r w:rsidRPr="00CE78FD">
        <w:t>общего  образования</w:t>
      </w:r>
      <w:proofErr w:type="gramEnd"/>
      <w:r w:rsidRPr="00CE78FD">
        <w:t>»;</w:t>
      </w:r>
    </w:p>
    <w:p w14:paraId="50369819" w14:textId="77777777" w:rsidR="00AA0791" w:rsidRPr="00CE78FD" w:rsidRDefault="00F96621" w:rsidP="00414D3C">
      <w:pPr>
        <w:spacing w:line="276" w:lineRule="auto"/>
        <w:jc w:val="both"/>
      </w:pPr>
      <w:r w:rsidRPr="00CE78FD">
        <w:t xml:space="preserve">-федерального государственного образовательного стандарта основного общего образования, примерной образовательной программы основного (среднего) общего образования (Примерные программы основного общего образования. Иностранный язык. 5-9 классы: проект. – 4-е изд., </w:t>
      </w:r>
      <w:proofErr w:type="spellStart"/>
      <w:proofErr w:type="gramStart"/>
      <w:r w:rsidRPr="00CE78FD">
        <w:t>испр</w:t>
      </w:r>
      <w:proofErr w:type="spellEnd"/>
      <w:r w:rsidRPr="00CE78FD">
        <w:t>.-</w:t>
      </w:r>
      <w:proofErr w:type="gramEnd"/>
      <w:r w:rsidRPr="00CE78FD">
        <w:t xml:space="preserve"> М.: Просвещение, 2011. – 144с. – (Серии</w:t>
      </w:r>
      <w:r w:rsidR="00AA0791" w:rsidRPr="00CE78FD">
        <w:t xml:space="preserve"> «Стандарты второго поколения»),</w:t>
      </w:r>
    </w:p>
    <w:p w14:paraId="5975C562" w14:textId="77777777" w:rsidR="000F7466" w:rsidRPr="00CE78FD" w:rsidRDefault="008D51C5" w:rsidP="00414D3C">
      <w:pPr>
        <w:spacing w:line="276" w:lineRule="auto"/>
        <w:jc w:val="both"/>
      </w:pPr>
      <w:r>
        <w:t xml:space="preserve">- методического пособия </w:t>
      </w:r>
      <w:r w:rsidR="000F7466" w:rsidRPr="00CE78FD">
        <w:t>«Внеурочная деятельность школьников». Методический конструктор: пособие для учителя/Д.В.</w:t>
      </w:r>
      <w:r>
        <w:t xml:space="preserve"> </w:t>
      </w:r>
      <w:r w:rsidR="000F7466" w:rsidRPr="00CE78FD">
        <w:t>Григорьев, П.В.</w:t>
      </w:r>
      <w:r>
        <w:t xml:space="preserve"> </w:t>
      </w:r>
      <w:r w:rsidR="000F7466" w:rsidRPr="00CE78FD">
        <w:t>Степанов. М.: Просвещение, 2011(стандарты второго поколения)</w:t>
      </w:r>
    </w:p>
    <w:p w14:paraId="16221353" w14:textId="77777777" w:rsidR="00F6783E" w:rsidRPr="00CE78FD" w:rsidRDefault="00F96621" w:rsidP="00414D3C">
      <w:pPr>
        <w:spacing w:line="276" w:lineRule="auto"/>
        <w:jc w:val="both"/>
      </w:pPr>
      <w:r w:rsidRPr="00CE78FD">
        <w:t>-</w:t>
      </w:r>
      <w:r w:rsidR="00F6783E" w:rsidRPr="00CE78FD">
        <w:t xml:space="preserve"> авторской программы к УМК Ю. Е. Ваулиной и др. «</w:t>
      </w:r>
      <w:proofErr w:type="spellStart"/>
      <w:r w:rsidR="00F6783E" w:rsidRPr="00CE78FD">
        <w:t>Spotlight</w:t>
      </w:r>
      <w:proofErr w:type="spellEnd"/>
      <w:r w:rsidR="00F6783E" w:rsidRPr="00CE78FD">
        <w:t xml:space="preserve">», 5 </w:t>
      </w:r>
      <w:r w:rsidR="00F6783E" w:rsidRPr="00CE78FD">
        <w:rPr>
          <w:rFonts w:ascii="Cambria Math" w:hAnsi="Cambria Math" w:cs="Cambria Math"/>
        </w:rPr>
        <w:t>‐</w:t>
      </w:r>
      <w:r w:rsidR="00F6783E" w:rsidRPr="00CE78FD">
        <w:t xml:space="preserve"> 9 классы. </w:t>
      </w:r>
      <w:proofErr w:type="gramStart"/>
      <w:r w:rsidR="00F6783E" w:rsidRPr="00CE78FD">
        <w:t>Автор  В.</w:t>
      </w:r>
      <w:proofErr w:type="gramEnd"/>
      <w:r w:rsidR="00F6783E" w:rsidRPr="00CE78FD">
        <w:t xml:space="preserve"> Апальков – М., Просвещение, 2014 г. </w:t>
      </w:r>
    </w:p>
    <w:p w14:paraId="344C1F02" w14:textId="77777777" w:rsidR="0079017E" w:rsidRPr="00CE78FD" w:rsidRDefault="00F6783E" w:rsidP="00414D3C">
      <w:pPr>
        <w:spacing w:line="276" w:lineRule="auto"/>
        <w:jc w:val="both"/>
      </w:pPr>
      <w:r w:rsidRPr="00CE78FD">
        <w:t xml:space="preserve">         </w:t>
      </w:r>
      <w:r w:rsidR="0079017E" w:rsidRPr="00CE78FD"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  <w:r w:rsidR="004201FB" w:rsidRPr="00CE78FD">
        <w:t xml:space="preserve"> Владение иностранным языком является одним из важных критериев успешной адаптации молодых людей в условиях глобализации эконо</w:t>
      </w:r>
      <w:r w:rsidR="004201FB" w:rsidRPr="00CE78FD">
        <w:lastRenderedPageBreak/>
        <w:t>мики, культуры, образования. Сегодня английский язык – это ключ к познанию многообразия мира, это инструмент межкультурного общения.</w:t>
      </w:r>
    </w:p>
    <w:p w14:paraId="674E70FB" w14:textId="77777777" w:rsidR="00662F6F" w:rsidRPr="00CE78FD" w:rsidRDefault="00592626" w:rsidP="00414D3C">
      <w:pPr>
        <w:spacing w:line="276" w:lineRule="auto"/>
        <w:ind w:firstLine="851"/>
        <w:jc w:val="both"/>
      </w:pPr>
      <w:r w:rsidRPr="00CE78FD">
        <w:t xml:space="preserve">В соответствии с утвержденным Федеральным государственным образовательным стандартом начального общего образования внеурочная деятельность рассматривается как важная и неотъемлемая часть процесса образования </w:t>
      </w:r>
      <w:r w:rsidR="0079017E" w:rsidRPr="00CE78FD">
        <w:t>и одной из форм организации свободного времени учащихся.</w:t>
      </w:r>
    </w:p>
    <w:p w14:paraId="4751448B" w14:textId="77777777" w:rsidR="00A00406" w:rsidRPr="00CE78FD" w:rsidRDefault="00A00406" w:rsidP="00414D3C">
      <w:pPr>
        <w:spacing w:line="276" w:lineRule="auto"/>
        <w:ind w:firstLine="851"/>
        <w:jc w:val="both"/>
      </w:pPr>
      <w:r w:rsidRPr="00CE78FD">
        <w:t xml:space="preserve">В основе </w:t>
      </w:r>
      <w:proofErr w:type="spellStart"/>
      <w:r w:rsidRPr="00CE78FD">
        <w:t>cтандартов</w:t>
      </w:r>
      <w:proofErr w:type="spellEnd"/>
      <w:r w:rsidRPr="00CE78FD">
        <w:t xml:space="preserve"> второго поколения </w:t>
      </w:r>
      <w:proofErr w:type="gramStart"/>
      <w:r w:rsidRPr="00CE78FD">
        <w:t>лежит  системно</w:t>
      </w:r>
      <w:proofErr w:type="gramEnd"/>
      <w:r w:rsidRPr="00CE78FD">
        <w:t xml:space="preserve"> – деятельностный подход, который предполагает:</w:t>
      </w:r>
    </w:p>
    <w:p w14:paraId="13BF6FE6" w14:textId="77777777" w:rsidR="002C6CD5" w:rsidRPr="00CE78FD" w:rsidRDefault="00A00406" w:rsidP="00414D3C">
      <w:pPr>
        <w:spacing w:line="276" w:lineRule="auto"/>
        <w:jc w:val="both"/>
      </w:pPr>
      <w:r w:rsidRPr="00CE78FD"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CE78FD">
        <w:t>полилингвального</w:t>
      </w:r>
      <w:proofErr w:type="spellEnd"/>
      <w:r w:rsidRPr="00CE78FD">
        <w:t xml:space="preserve">, поликультурного и </w:t>
      </w:r>
      <w:proofErr w:type="spellStart"/>
      <w:r w:rsidRPr="00CE78FD">
        <w:t>поликонфессионального</w:t>
      </w:r>
      <w:proofErr w:type="spellEnd"/>
      <w:r w:rsidRPr="00CE78FD">
        <w:t xml:space="preserve"> состава.</w:t>
      </w:r>
    </w:p>
    <w:p w14:paraId="32349782" w14:textId="77777777" w:rsidR="00F6783E" w:rsidRPr="00CE78FD" w:rsidRDefault="00F6783E" w:rsidP="00414D3C">
      <w:pPr>
        <w:spacing w:line="276" w:lineRule="auto"/>
        <w:jc w:val="both"/>
      </w:pPr>
      <w:r w:rsidRPr="00CE78FD">
        <w:t xml:space="preserve">Реализация </w:t>
      </w:r>
      <w:proofErr w:type="gramStart"/>
      <w:r w:rsidRPr="00CE78FD">
        <w:t>данной  программы</w:t>
      </w:r>
      <w:proofErr w:type="gramEnd"/>
      <w:r w:rsidRPr="00CE78FD">
        <w:t xml:space="preserve"> воспитания и социализации школьников будет способствовать:</w:t>
      </w:r>
    </w:p>
    <w:p w14:paraId="26A51E9C" w14:textId="77777777" w:rsidR="00F6783E" w:rsidRPr="00CE78FD" w:rsidRDefault="00F6783E" w:rsidP="00414D3C">
      <w:pPr>
        <w:spacing w:line="276" w:lineRule="auto"/>
        <w:jc w:val="both"/>
      </w:pPr>
      <w:r w:rsidRPr="00CE78FD">
        <w:t>–  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14:paraId="27940BFB" w14:textId="77777777" w:rsidR="00F6783E" w:rsidRPr="00CE78FD" w:rsidRDefault="00F6783E" w:rsidP="00414D3C">
      <w:pPr>
        <w:spacing w:line="276" w:lineRule="auto"/>
        <w:jc w:val="both"/>
      </w:pPr>
      <w:r w:rsidRPr="00CE78FD">
        <w:t>–  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14:paraId="759C76B2" w14:textId="77777777" w:rsidR="00662F6F" w:rsidRPr="001A4799" w:rsidRDefault="00F6783E" w:rsidP="00414D3C">
      <w:pPr>
        <w:spacing w:line="276" w:lineRule="auto"/>
        <w:jc w:val="both"/>
      </w:pPr>
      <w:r w:rsidRPr="00CE78FD">
        <w:t>– 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</w:r>
    </w:p>
    <w:p w14:paraId="0E8274B1" w14:textId="77777777" w:rsidR="00870987" w:rsidRPr="00CE78FD" w:rsidRDefault="00870987" w:rsidP="00414D3C">
      <w:pPr>
        <w:spacing w:line="276" w:lineRule="auto"/>
        <w:ind w:firstLine="851"/>
        <w:jc w:val="both"/>
        <w:rPr>
          <w:b/>
        </w:rPr>
      </w:pPr>
      <w:r w:rsidRPr="00CE78FD">
        <w:rPr>
          <w:b/>
        </w:rPr>
        <w:t xml:space="preserve">Цель программы: </w:t>
      </w:r>
    </w:p>
    <w:p w14:paraId="3DC35EAD" w14:textId="77777777" w:rsidR="00870987" w:rsidRPr="00CE78FD" w:rsidRDefault="00870987" w:rsidP="00414D3C">
      <w:pPr>
        <w:pStyle w:val="a7"/>
        <w:numPr>
          <w:ilvl w:val="0"/>
          <w:numId w:val="5"/>
        </w:numPr>
        <w:spacing w:line="276" w:lineRule="auto"/>
        <w:jc w:val="both"/>
      </w:pPr>
      <w:r w:rsidRPr="00CE78FD">
        <w:t xml:space="preserve">-создание у обучающихся личной потребности в </w:t>
      </w:r>
      <w:proofErr w:type="gramStart"/>
      <w:r w:rsidRPr="00CE78FD">
        <w:t>практическом  использовании</w:t>
      </w:r>
      <w:proofErr w:type="gramEnd"/>
      <w:r w:rsidRPr="00CE78FD">
        <w:t xml:space="preserve"> английского языка, расширение лингвистического и общего кругозора;</w:t>
      </w:r>
    </w:p>
    <w:p w14:paraId="0B13EB6B" w14:textId="77777777" w:rsidR="00870987" w:rsidRPr="00CE78FD" w:rsidRDefault="00870987" w:rsidP="00414D3C">
      <w:pPr>
        <w:pStyle w:val="a7"/>
        <w:numPr>
          <w:ilvl w:val="0"/>
          <w:numId w:val="5"/>
        </w:numPr>
        <w:spacing w:line="276" w:lineRule="auto"/>
        <w:jc w:val="both"/>
      </w:pPr>
      <w:r w:rsidRPr="00CE78FD">
        <w:t>- овладение учащимися способностью обмена информацией на английском языке в ситуациях повседневного общения, читать несложные тексты о стране изучаемого языка, их культуре и быте и изложить содержание прочитанного без помощи словаря.</w:t>
      </w:r>
    </w:p>
    <w:p w14:paraId="163B0FD0" w14:textId="77777777" w:rsidR="00870987" w:rsidRPr="00CE78FD" w:rsidRDefault="00870987" w:rsidP="00414D3C">
      <w:pPr>
        <w:spacing w:line="276" w:lineRule="auto"/>
        <w:ind w:firstLine="851"/>
        <w:jc w:val="both"/>
        <w:rPr>
          <w:b/>
        </w:rPr>
      </w:pPr>
      <w:r w:rsidRPr="00CE78FD">
        <w:rPr>
          <w:b/>
        </w:rPr>
        <w:t>Задачи программы:</w:t>
      </w:r>
    </w:p>
    <w:p w14:paraId="72DA4AEB" w14:textId="77777777" w:rsidR="00870987" w:rsidRPr="00CE78FD" w:rsidRDefault="00870987" w:rsidP="00414D3C">
      <w:pPr>
        <w:spacing w:line="276" w:lineRule="auto"/>
        <w:jc w:val="both"/>
      </w:pPr>
      <w:r w:rsidRPr="00CE78FD">
        <w:t>Образовательный аспект:</w:t>
      </w:r>
    </w:p>
    <w:p w14:paraId="3B790797" w14:textId="77777777" w:rsidR="00870987" w:rsidRPr="00CE78FD" w:rsidRDefault="00870987" w:rsidP="00414D3C">
      <w:pPr>
        <w:pStyle w:val="a7"/>
        <w:numPr>
          <w:ilvl w:val="0"/>
          <w:numId w:val="6"/>
        </w:numPr>
        <w:spacing w:line="276" w:lineRule="auto"/>
        <w:jc w:val="both"/>
      </w:pPr>
      <w:r w:rsidRPr="00CE78FD">
        <w:t>-приобщить ребенка к самостоятельному решению коммуникативных задач на английском языке в рамках изученной тематики;</w:t>
      </w:r>
    </w:p>
    <w:p w14:paraId="2D250D30" w14:textId="77777777" w:rsidR="00870987" w:rsidRPr="00CE78FD" w:rsidRDefault="00870987" w:rsidP="00414D3C">
      <w:pPr>
        <w:pStyle w:val="a7"/>
        <w:numPr>
          <w:ilvl w:val="0"/>
          <w:numId w:val="6"/>
        </w:numPr>
        <w:spacing w:line="276" w:lineRule="auto"/>
        <w:jc w:val="both"/>
      </w:pPr>
      <w:r w:rsidRPr="00CE78FD">
        <w:t>-формировать у учащихся речевую, языковую, социокультурную компетенцию;</w:t>
      </w:r>
    </w:p>
    <w:p w14:paraId="0177C268" w14:textId="77777777" w:rsidR="00870987" w:rsidRPr="00CE78FD" w:rsidRDefault="00870987" w:rsidP="00414D3C">
      <w:pPr>
        <w:pStyle w:val="a7"/>
        <w:numPr>
          <w:ilvl w:val="0"/>
          <w:numId w:val="6"/>
        </w:numPr>
        <w:spacing w:line="276" w:lineRule="auto"/>
        <w:jc w:val="both"/>
      </w:pPr>
      <w:r w:rsidRPr="00CE78FD">
        <w:t>-научить элементарной диалогической и монологической речи;</w:t>
      </w:r>
    </w:p>
    <w:p w14:paraId="6A69CCB2" w14:textId="77777777" w:rsidR="00870987" w:rsidRPr="00CE78FD" w:rsidRDefault="00870987" w:rsidP="00414D3C">
      <w:pPr>
        <w:pStyle w:val="a7"/>
        <w:numPr>
          <w:ilvl w:val="0"/>
          <w:numId w:val="6"/>
        </w:numPr>
        <w:spacing w:line="276" w:lineRule="auto"/>
        <w:jc w:val="both"/>
      </w:pPr>
      <w:r w:rsidRPr="00CE78FD">
        <w:t>-изучить основы грамматики и практически отработать применения этих правил в устной разговорной речи;</w:t>
      </w:r>
    </w:p>
    <w:p w14:paraId="77DEBC5A" w14:textId="77777777" w:rsidR="00870987" w:rsidRPr="00CE78FD" w:rsidRDefault="00870987" w:rsidP="00414D3C">
      <w:pPr>
        <w:pStyle w:val="a7"/>
        <w:numPr>
          <w:ilvl w:val="0"/>
          <w:numId w:val="6"/>
        </w:numPr>
        <w:spacing w:line="276" w:lineRule="auto"/>
        <w:jc w:val="both"/>
      </w:pPr>
      <w:r w:rsidRPr="00CE78FD">
        <w:t>-выработать у учащихся навыки правильного произношения английских звуков и правильного интонирования высказывания;</w:t>
      </w:r>
    </w:p>
    <w:p w14:paraId="36ECBF62" w14:textId="77777777" w:rsidR="00870987" w:rsidRPr="00CE78FD" w:rsidRDefault="00870987" w:rsidP="00414D3C">
      <w:pPr>
        <w:pStyle w:val="a7"/>
        <w:numPr>
          <w:ilvl w:val="0"/>
          <w:numId w:val="6"/>
        </w:numPr>
        <w:spacing w:line="276" w:lineRule="auto"/>
        <w:jc w:val="both"/>
      </w:pPr>
      <w:r w:rsidRPr="00CE78FD">
        <w:t>-способствовать формированию общеобразовательного кругозора и эрудиции обучающихся;</w:t>
      </w:r>
    </w:p>
    <w:p w14:paraId="3376E1A7" w14:textId="77777777" w:rsidR="00870987" w:rsidRPr="00CE78FD" w:rsidRDefault="00870987" w:rsidP="00414D3C">
      <w:pPr>
        <w:spacing w:line="276" w:lineRule="auto"/>
        <w:jc w:val="both"/>
      </w:pPr>
      <w:r w:rsidRPr="00CE78FD">
        <w:t>Познавательный аспект:</w:t>
      </w:r>
    </w:p>
    <w:p w14:paraId="72BB8F58" w14:textId="77777777" w:rsidR="00870987" w:rsidRPr="00CE78FD" w:rsidRDefault="00870987" w:rsidP="00414D3C">
      <w:pPr>
        <w:pStyle w:val="a7"/>
        <w:numPr>
          <w:ilvl w:val="0"/>
          <w:numId w:val="7"/>
        </w:numPr>
        <w:spacing w:line="276" w:lineRule="auto"/>
        <w:jc w:val="both"/>
      </w:pPr>
      <w:r w:rsidRPr="00CE78FD">
        <w:lastRenderedPageBreak/>
        <w:t>-способствовать осознанию школьников иностранного языка как    инструмента познания мира и других культур;</w:t>
      </w:r>
    </w:p>
    <w:p w14:paraId="20770E58" w14:textId="77777777" w:rsidR="00870987" w:rsidRPr="00CE78FD" w:rsidRDefault="00870987" w:rsidP="00414D3C">
      <w:pPr>
        <w:pStyle w:val="a7"/>
        <w:numPr>
          <w:ilvl w:val="0"/>
          <w:numId w:val="7"/>
        </w:numPr>
        <w:spacing w:line="276" w:lineRule="auto"/>
        <w:jc w:val="both"/>
      </w:pPr>
      <w:r w:rsidRPr="00CE78FD">
        <w:t>-формировать некоторые универсальные лингвистические понятия, наблюдаемые в родном и английском языках;</w:t>
      </w:r>
    </w:p>
    <w:p w14:paraId="126E04B0" w14:textId="77777777" w:rsidR="00870987" w:rsidRPr="00CE78FD" w:rsidRDefault="00870987" w:rsidP="00414D3C">
      <w:pPr>
        <w:pStyle w:val="a7"/>
        <w:numPr>
          <w:ilvl w:val="0"/>
          <w:numId w:val="7"/>
        </w:numPr>
        <w:spacing w:line="276" w:lineRule="auto"/>
        <w:jc w:val="both"/>
      </w:pPr>
      <w:r w:rsidRPr="00CE78FD">
        <w:t>-способствовать расширению знаний обучающихся о культуре англоязычных стран;</w:t>
      </w:r>
    </w:p>
    <w:p w14:paraId="21B688B0" w14:textId="77777777" w:rsidR="00870987" w:rsidRPr="00CE78FD" w:rsidRDefault="00870987" w:rsidP="00414D3C">
      <w:pPr>
        <w:pStyle w:val="a7"/>
        <w:numPr>
          <w:ilvl w:val="0"/>
          <w:numId w:val="7"/>
        </w:numPr>
        <w:spacing w:line="276" w:lineRule="auto"/>
        <w:jc w:val="both"/>
      </w:pPr>
      <w:r w:rsidRPr="00CE78FD">
        <w:t>-способствовать удовлетворению личных познавательных интересов.</w:t>
      </w:r>
    </w:p>
    <w:p w14:paraId="72A69CFA" w14:textId="77777777" w:rsidR="00870987" w:rsidRPr="00CE78FD" w:rsidRDefault="00870987" w:rsidP="00414D3C">
      <w:pPr>
        <w:spacing w:line="276" w:lineRule="auto"/>
        <w:jc w:val="both"/>
      </w:pPr>
      <w:r w:rsidRPr="00CE78FD">
        <w:t>Развивающий аспект:</w:t>
      </w:r>
    </w:p>
    <w:p w14:paraId="7CE1293D" w14:textId="77777777" w:rsidR="00870987" w:rsidRPr="00CE78FD" w:rsidRDefault="00870987" w:rsidP="00414D3C">
      <w:pPr>
        <w:pStyle w:val="a7"/>
        <w:numPr>
          <w:ilvl w:val="0"/>
          <w:numId w:val="8"/>
        </w:numPr>
        <w:spacing w:line="276" w:lineRule="auto"/>
        <w:jc w:val="both"/>
      </w:pPr>
      <w:r w:rsidRPr="00CE78FD">
        <w:t xml:space="preserve">-развивать мотивацию к дальнейшему овладению английским языком;  </w:t>
      </w:r>
    </w:p>
    <w:p w14:paraId="64F80444" w14:textId="77777777" w:rsidR="00870987" w:rsidRPr="00CE78FD" w:rsidRDefault="00870987" w:rsidP="00414D3C">
      <w:pPr>
        <w:pStyle w:val="a7"/>
        <w:numPr>
          <w:ilvl w:val="0"/>
          <w:numId w:val="8"/>
        </w:numPr>
        <w:spacing w:line="276" w:lineRule="auto"/>
        <w:jc w:val="both"/>
      </w:pPr>
      <w:r w:rsidRPr="00CE78FD">
        <w:t>-развивать учебные умения и качества личности;</w:t>
      </w:r>
    </w:p>
    <w:p w14:paraId="19C88F54" w14:textId="77777777" w:rsidR="00870987" w:rsidRPr="00CE78FD" w:rsidRDefault="00870987" w:rsidP="00414D3C">
      <w:pPr>
        <w:pStyle w:val="a7"/>
        <w:numPr>
          <w:ilvl w:val="0"/>
          <w:numId w:val="8"/>
        </w:numPr>
        <w:spacing w:line="276" w:lineRule="auto"/>
        <w:jc w:val="both"/>
      </w:pPr>
      <w:r w:rsidRPr="00CE78FD">
        <w:t>-формировать у учащихся рациональные приемы работы с различными словарями, справочниками и извлечение нужной информации;</w:t>
      </w:r>
    </w:p>
    <w:p w14:paraId="3E2F4F33" w14:textId="77777777" w:rsidR="00870987" w:rsidRPr="00CE78FD" w:rsidRDefault="00870987" w:rsidP="00414D3C">
      <w:pPr>
        <w:pStyle w:val="a7"/>
        <w:numPr>
          <w:ilvl w:val="0"/>
          <w:numId w:val="8"/>
        </w:numPr>
        <w:spacing w:line="276" w:lineRule="auto"/>
        <w:jc w:val="both"/>
      </w:pPr>
      <w:r w:rsidRPr="00CE78FD">
        <w:t>-</w:t>
      </w:r>
      <w:proofErr w:type="gramStart"/>
      <w:r w:rsidRPr="00CE78FD">
        <w:t>научить  употреблять</w:t>
      </w:r>
      <w:proofErr w:type="gramEnd"/>
      <w:r w:rsidRPr="00CE78FD">
        <w:t xml:space="preserve"> этикетные формы общения;</w:t>
      </w:r>
    </w:p>
    <w:p w14:paraId="37FE2E85" w14:textId="77777777" w:rsidR="00870987" w:rsidRPr="00CE78FD" w:rsidRDefault="00870987" w:rsidP="00414D3C">
      <w:pPr>
        <w:pStyle w:val="a7"/>
        <w:numPr>
          <w:ilvl w:val="0"/>
          <w:numId w:val="8"/>
        </w:numPr>
        <w:spacing w:line="276" w:lineRule="auto"/>
        <w:jc w:val="both"/>
      </w:pPr>
      <w:r w:rsidRPr="00CE78FD">
        <w:t>-познакомить с некоторыми способами выражения языкового материала;</w:t>
      </w:r>
    </w:p>
    <w:p w14:paraId="2D4B79BC" w14:textId="77777777" w:rsidR="00870987" w:rsidRPr="00CE78FD" w:rsidRDefault="00870987" w:rsidP="00414D3C">
      <w:pPr>
        <w:pStyle w:val="a7"/>
        <w:numPr>
          <w:ilvl w:val="0"/>
          <w:numId w:val="8"/>
        </w:numPr>
        <w:spacing w:line="276" w:lineRule="auto"/>
        <w:jc w:val="both"/>
      </w:pPr>
      <w:r w:rsidRPr="00CE78FD">
        <w:t>-развивать творческое восприятие языкового материала.</w:t>
      </w:r>
    </w:p>
    <w:p w14:paraId="4389FDD5" w14:textId="77777777" w:rsidR="00870987" w:rsidRPr="00CE78FD" w:rsidRDefault="00870987" w:rsidP="00414D3C">
      <w:pPr>
        <w:spacing w:line="276" w:lineRule="auto"/>
        <w:jc w:val="both"/>
      </w:pPr>
      <w:r w:rsidRPr="00CE78FD">
        <w:t>Воспитательный аспект:</w:t>
      </w:r>
    </w:p>
    <w:p w14:paraId="1FDBBABC" w14:textId="77777777" w:rsidR="00870987" w:rsidRPr="00CE78FD" w:rsidRDefault="00870987" w:rsidP="00414D3C">
      <w:pPr>
        <w:pStyle w:val="a7"/>
        <w:numPr>
          <w:ilvl w:val="0"/>
          <w:numId w:val="9"/>
        </w:numPr>
        <w:spacing w:line="276" w:lineRule="auto"/>
        <w:jc w:val="both"/>
      </w:pPr>
      <w:r w:rsidRPr="00CE78FD">
        <w:t>-способствовать воспитанию толерантности и уважения к другой культуре;</w:t>
      </w:r>
    </w:p>
    <w:p w14:paraId="4B97766B" w14:textId="77777777" w:rsidR="00870987" w:rsidRPr="00CE78FD" w:rsidRDefault="00870987" w:rsidP="00414D3C">
      <w:pPr>
        <w:pStyle w:val="a7"/>
        <w:numPr>
          <w:ilvl w:val="0"/>
          <w:numId w:val="9"/>
        </w:numPr>
        <w:spacing w:line="276" w:lineRule="auto"/>
        <w:jc w:val="both"/>
      </w:pPr>
      <w:r w:rsidRPr="00CE78FD">
        <w:t>-способствовать воспитанию личностных качеств (умение работать в сотрудничестве, личная и взаимная ответственность);</w:t>
      </w:r>
    </w:p>
    <w:p w14:paraId="0CA6C296" w14:textId="77777777" w:rsidR="00870987" w:rsidRPr="00CE78FD" w:rsidRDefault="00870987" w:rsidP="00414D3C">
      <w:pPr>
        <w:pStyle w:val="a7"/>
        <w:numPr>
          <w:ilvl w:val="0"/>
          <w:numId w:val="9"/>
        </w:numPr>
        <w:spacing w:line="276" w:lineRule="auto"/>
        <w:jc w:val="both"/>
      </w:pPr>
      <w:r w:rsidRPr="00CE78FD">
        <w:t>-способствовать развитию творческого потенциала обучающихся;</w:t>
      </w:r>
    </w:p>
    <w:p w14:paraId="7483B48E" w14:textId="77777777" w:rsidR="00870987" w:rsidRPr="00CE78FD" w:rsidRDefault="00870987" w:rsidP="00414D3C">
      <w:pPr>
        <w:pStyle w:val="a7"/>
        <w:numPr>
          <w:ilvl w:val="0"/>
          <w:numId w:val="9"/>
        </w:numPr>
        <w:spacing w:line="276" w:lineRule="auto"/>
        <w:jc w:val="both"/>
      </w:pPr>
      <w:r w:rsidRPr="00CE78FD">
        <w:t xml:space="preserve">-развивать навыки индивидуальной, парной и групповой работы при выполнении различных </w:t>
      </w:r>
      <w:proofErr w:type="gramStart"/>
      <w:r w:rsidRPr="00CE78FD">
        <w:t>видов  работы</w:t>
      </w:r>
      <w:proofErr w:type="gramEnd"/>
      <w:r w:rsidRPr="00CE78FD">
        <w:t>;</w:t>
      </w:r>
    </w:p>
    <w:p w14:paraId="7BB29109" w14:textId="77777777" w:rsidR="00870987" w:rsidRPr="00CE78FD" w:rsidRDefault="00870987" w:rsidP="00414D3C">
      <w:pPr>
        <w:spacing w:line="276" w:lineRule="auto"/>
        <w:jc w:val="both"/>
      </w:pPr>
      <w:r w:rsidRPr="00CE78FD">
        <w:t>прививать навыки самостоятельной работы.</w:t>
      </w:r>
    </w:p>
    <w:p w14:paraId="0C730461" w14:textId="77777777" w:rsidR="00662F6F" w:rsidRDefault="00662F6F" w:rsidP="00CE78FD">
      <w:pPr>
        <w:spacing w:line="276" w:lineRule="auto"/>
        <w:ind w:firstLine="851"/>
        <w:jc w:val="center"/>
        <w:rPr>
          <w:b/>
        </w:rPr>
      </w:pPr>
    </w:p>
    <w:p w14:paraId="337BA553" w14:textId="77777777" w:rsidR="00CE78FD" w:rsidRDefault="00CE78FD" w:rsidP="00CE78FD">
      <w:pPr>
        <w:spacing w:line="276" w:lineRule="auto"/>
        <w:jc w:val="center"/>
        <w:rPr>
          <w:b/>
        </w:rPr>
      </w:pPr>
      <w:r w:rsidRPr="00CE78FD">
        <w:rPr>
          <w:b/>
        </w:rPr>
        <w:t>Содержание</w:t>
      </w:r>
      <w:r>
        <w:rPr>
          <w:b/>
        </w:rPr>
        <w:t xml:space="preserve"> учебного</w:t>
      </w:r>
      <w:r w:rsidR="008D51C5">
        <w:rPr>
          <w:b/>
        </w:rPr>
        <w:t xml:space="preserve"> курса</w:t>
      </w:r>
    </w:p>
    <w:p w14:paraId="298241D0" w14:textId="77777777" w:rsidR="008D51C5" w:rsidRPr="00CE78FD" w:rsidRDefault="008D51C5" w:rsidP="00CE78FD">
      <w:pPr>
        <w:spacing w:line="276" w:lineRule="auto"/>
        <w:jc w:val="center"/>
        <w:rPr>
          <w:b/>
        </w:rPr>
      </w:pPr>
    </w:p>
    <w:p w14:paraId="0523882E" w14:textId="77777777" w:rsidR="00CE78FD" w:rsidRPr="00CE78FD" w:rsidRDefault="008D51C5" w:rsidP="00414D3C">
      <w:pPr>
        <w:spacing w:line="276" w:lineRule="auto"/>
        <w:jc w:val="both"/>
      </w:pPr>
      <w:r>
        <w:t xml:space="preserve">       </w:t>
      </w:r>
      <w:r w:rsidR="00CE78FD" w:rsidRPr="00CE78FD">
        <w:t>Программа является вариативной: педагог может вносить изменения в содержание тем (выбрать ту или иную форму работы, заменить и дополнять практические занятия новыми приемами и т.д.).</w:t>
      </w:r>
    </w:p>
    <w:p w14:paraId="3F2C085B" w14:textId="77777777" w:rsidR="00CE78FD" w:rsidRPr="00CE78FD" w:rsidRDefault="00CE78FD" w:rsidP="00414D3C">
      <w:pPr>
        <w:spacing w:line="276" w:lineRule="auto"/>
        <w:jc w:val="both"/>
      </w:pPr>
      <w:r w:rsidRPr="00CE78FD">
        <w:t xml:space="preserve"> </w:t>
      </w:r>
      <w:r w:rsidR="008D51C5">
        <w:t xml:space="preserve">      </w:t>
      </w:r>
      <w:r w:rsidRPr="00CE78FD">
        <w:t xml:space="preserve">Предметное содержание речи, предлагаемое в программе, полностью включает </w:t>
      </w:r>
      <w:proofErr w:type="gramStart"/>
      <w:r w:rsidRPr="00CE78FD">
        <w:t>темы  предусмотренные</w:t>
      </w:r>
      <w:proofErr w:type="gramEnd"/>
      <w:r w:rsidRPr="00CE78FD">
        <w:t xml:space="preserve"> федеральным компонентом государственного стандарта по иностранным языкам. Ряд тем рассматривается более подробно.</w:t>
      </w:r>
    </w:p>
    <w:p w14:paraId="17495504" w14:textId="77777777" w:rsidR="00CE78FD" w:rsidRPr="00CE78FD" w:rsidRDefault="008D51C5" w:rsidP="00414D3C">
      <w:pPr>
        <w:spacing w:line="276" w:lineRule="auto"/>
        <w:jc w:val="both"/>
      </w:pPr>
      <w:r>
        <w:t xml:space="preserve">       </w:t>
      </w:r>
      <w:r w:rsidR="00CE78FD" w:rsidRPr="00CE78FD">
        <w:t xml:space="preserve">Основными </w:t>
      </w:r>
      <w:proofErr w:type="gramStart"/>
      <w:r w:rsidR="00CE78FD" w:rsidRPr="00CE78FD">
        <w:t>разделами  программы</w:t>
      </w:r>
      <w:proofErr w:type="gramEnd"/>
      <w:r w:rsidR="00CE78FD" w:rsidRPr="00CE78FD">
        <w:t xml:space="preserve"> являются следующие темы</w:t>
      </w:r>
      <w:r>
        <w:t xml:space="preserve">, посвященные изучению  природы, </w:t>
      </w:r>
      <w:r w:rsidR="00CE78FD" w:rsidRPr="00CE78FD">
        <w:t>традиций, праздников, истории англо-говорящих стран.</w:t>
      </w:r>
    </w:p>
    <w:p w14:paraId="734F38A4" w14:textId="77777777" w:rsidR="00CE78FD" w:rsidRPr="00CE78FD" w:rsidRDefault="00CE78FD" w:rsidP="00414D3C">
      <w:pPr>
        <w:spacing w:line="276" w:lineRule="auto"/>
        <w:jc w:val="both"/>
      </w:pPr>
      <w:r w:rsidRPr="00CE78FD">
        <w:t xml:space="preserve">Программа </w:t>
      </w:r>
      <w:proofErr w:type="gramStart"/>
      <w:r w:rsidRPr="00CE78FD">
        <w:t>« Мой</w:t>
      </w:r>
      <w:proofErr w:type="gramEnd"/>
      <w:r w:rsidRPr="00CE78FD">
        <w:t xml:space="preserve"> друг-иностранный язык» 5 класс состоит:</w:t>
      </w:r>
    </w:p>
    <w:p w14:paraId="413CE2A4" w14:textId="77777777" w:rsidR="00CE78FD" w:rsidRPr="00CE78FD" w:rsidRDefault="00CE78FD" w:rsidP="00414D3C">
      <w:pPr>
        <w:pStyle w:val="a7"/>
        <w:numPr>
          <w:ilvl w:val="0"/>
          <w:numId w:val="14"/>
        </w:numPr>
        <w:spacing w:line="276" w:lineRule="auto"/>
        <w:jc w:val="both"/>
      </w:pPr>
      <w:r w:rsidRPr="00CE78FD">
        <w:t xml:space="preserve">Виртуальная прогулка по </w:t>
      </w:r>
      <w:proofErr w:type="gramStart"/>
      <w:r w:rsidRPr="00CE78FD">
        <w:t>Великобритании.-</w:t>
      </w:r>
      <w:proofErr w:type="gramEnd"/>
      <w:r w:rsidRPr="00CE78FD">
        <w:t>8 часов.</w:t>
      </w:r>
    </w:p>
    <w:p w14:paraId="57CF792E" w14:textId="77777777" w:rsidR="00CE78FD" w:rsidRPr="00CE78FD" w:rsidRDefault="00CE78FD" w:rsidP="00414D3C">
      <w:pPr>
        <w:pStyle w:val="a7"/>
        <w:numPr>
          <w:ilvl w:val="0"/>
          <w:numId w:val="14"/>
        </w:numPr>
        <w:spacing w:line="276" w:lineRule="auto"/>
        <w:jc w:val="both"/>
      </w:pPr>
      <w:r w:rsidRPr="00CE78FD">
        <w:t xml:space="preserve">Традиции и   обычаи </w:t>
      </w:r>
      <w:proofErr w:type="gramStart"/>
      <w:r w:rsidRPr="00CE78FD">
        <w:t>Великобритании.-</w:t>
      </w:r>
      <w:proofErr w:type="gramEnd"/>
      <w:r w:rsidRPr="00CE78FD">
        <w:t>7 часов.</w:t>
      </w:r>
    </w:p>
    <w:p w14:paraId="4D68BE1D" w14:textId="77777777" w:rsidR="00CE78FD" w:rsidRPr="00CE78FD" w:rsidRDefault="00CE78FD" w:rsidP="00414D3C">
      <w:pPr>
        <w:pStyle w:val="a7"/>
        <w:numPr>
          <w:ilvl w:val="0"/>
          <w:numId w:val="14"/>
        </w:numPr>
        <w:spacing w:line="276" w:lineRule="auto"/>
        <w:jc w:val="both"/>
      </w:pPr>
      <w:r w:rsidRPr="00CE78FD">
        <w:t>«Королевская семья.»-3 часа.</w:t>
      </w:r>
    </w:p>
    <w:p w14:paraId="465247A9" w14:textId="77777777" w:rsidR="00CE78FD" w:rsidRPr="00CE78FD" w:rsidRDefault="00CE78FD" w:rsidP="00414D3C">
      <w:pPr>
        <w:pStyle w:val="a7"/>
        <w:numPr>
          <w:ilvl w:val="0"/>
          <w:numId w:val="14"/>
        </w:numPr>
        <w:spacing w:line="276" w:lineRule="auto"/>
        <w:jc w:val="both"/>
      </w:pPr>
      <w:r w:rsidRPr="00CE78FD">
        <w:t xml:space="preserve">Школы в </w:t>
      </w:r>
      <w:proofErr w:type="gramStart"/>
      <w:r w:rsidRPr="00CE78FD">
        <w:t>Великобритании.-</w:t>
      </w:r>
      <w:proofErr w:type="gramEnd"/>
      <w:r w:rsidRPr="00CE78FD">
        <w:t>4 часа.</w:t>
      </w:r>
    </w:p>
    <w:p w14:paraId="5D93F22A" w14:textId="77777777" w:rsidR="00CE78FD" w:rsidRPr="00CE78FD" w:rsidRDefault="00CE78FD" w:rsidP="00414D3C">
      <w:pPr>
        <w:pStyle w:val="a7"/>
        <w:numPr>
          <w:ilvl w:val="0"/>
          <w:numId w:val="14"/>
        </w:numPr>
        <w:spacing w:line="276" w:lineRule="auto"/>
        <w:jc w:val="both"/>
      </w:pPr>
      <w:r w:rsidRPr="00CE78FD">
        <w:t xml:space="preserve">Традиции английской </w:t>
      </w:r>
      <w:proofErr w:type="gramStart"/>
      <w:r w:rsidRPr="00CE78FD">
        <w:t>кухни.-</w:t>
      </w:r>
      <w:proofErr w:type="gramEnd"/>
      <w:r w:rsidRPr="00CE78FD">
        <w:t>5 часов.</w:t>
      </w:r>
    </w:p>
    <w:p w14:paraId="0FBE11F3" w14:textId="77777777" w:rsidR="00CE78FD" w:rsidRPr="00CE78FD" w:rsidRDefault="00CE78FD" w:rsidP="00414D3C">
      <w:pPr>
        <w:pStyle w:val="a7"/>
        <w:numPr>
          <w:ilvl w:val="0"/>
          <w:numId w:val="14"/>
        </w:numPr>
        <w:spacing w:line="276" w:lineRule="auto"/>
        <w:jc w:val="both"/>
      </w:pPr>
      <w:r w:rsidRPr="00CE78FD">
        <w:t xml:space="preserve">Природа и </w:t>
      </w:r>
      <w:proofErr w:type="gramStart"/>
      <w:r w:rsidRPr="00CE78FD">
        <w:t>животные  Великобритании</w:t>
      </w:r>
      <w:proofErr w:type="gramEnd"/>
      <w:r w:rsidRPr="00CE78FD">
        <w:t>.-4 часа.</w:t>
      </w:r>
    </w:p>
    <w:p w14:paraId="09C33ED8" w14:textId="77777777" w:rsidR="00CE78FD" w:rsidRPr="00CE78FD" w:rsidRDefault="00CE78FD" w:rsidP="00414D3C">
      <w:pPr>
        <w:pStyle w:val="a7"/>
        <w:numPr>
          <w:ilvl w:val="0"/>
          <w:numId w:val="14"/>
        </w:numPr>
        <w:spacing w:line="276" w:lineRule="auto"/>
        <w:jc w:val="both"/>
      </w:pPr>
      <w:r w:rsidRPr="00CE78FD">
        <w:t xml:space="preserve">Спорт в </w:t>
      </w:r>
      <w:proofErr w:type="gramStart"/>
      <w:r w:rsidRPr="00CE78FD">
        <w:t>Великобритании.-</w:t>
      </w:r>
      <w:proofErr w:type="gramEnd"/>
      <w:r w:rsidRPr="00CE78FD">
        <w:t>3 часа.</w:t>
      </w:r>
    </w:p>
    <w:p w14:paraId="224E945A" w14:textId="77777777" w:rsidR="00CE78FD" w:rsidRPr="00CE78FD" w:rsidRDefault="00CE78FD" w:rsidP="00414D3C">
      <w:pPr>
        <w:pStyle w:val="a7"/>
        <w:spacing w:line="276" w:lineRule="auto"/>
        <w:jc w:val="both"/>
        <w:rPr>
          <w:b/>
        </w:rPr>
      </w:pPr>
    </w:p>
    <w:p w14:paraId="3B9DF6CB" w14:textId="77777777" w:rsidR="008D51C5" w:rsidRDefault="008D51C5" w:rsidP="00CE78FD">
      <w:pPr>
        <w:spacing w:line="276" w:lineRule="auto"/>
        <w:ind w:firstLine="851"/>
        <w:jc w:val="center"/>
        <w:rPr>
          <w:b/>
        </w:rPr>
      </w:pPr>
    </w:p>
    <w:p w14:paraId="3611A921" w14:textId="77777777" w:rsidR="00CE78FD" w:rsidRDefault="00414D3C" w:rsidP="00CE78FD">
      <w:pPr>
        <w:spacing w:line="276" w:lineRule="auto"/>
        <w:ind w:firstLine="851"/>
        <w:jc w:val="center"/>
        <w:rPr>
          <w:b/>
        </w:rPr>
      </w:pPr>
      <w:r>
        <w:rPr>
          <w:b/>
        </w:rPr>
        <w:lastRenderedPageBreak/>
        <w:t>Планируемые результаты</w:t>
      </w:r>
    </w:p>
    <w:p w14:paraId="5E923998" w14:textId="77777777" w:rsidR="00414D3C" w:rsidRDefault="00414D3C" w:rsidP="00CE78FD">
      <w:pPr>
        <w:pStyle w:val="dash041e005f0431005f044b005f0447005f043d005f044b005f0439"/>
        <w:spacing w:line="276" w:lineRule="auto"/>
        <w:ind w:firstLine="720"/>
        <w:jc w:val="both"/>
        <w:rPr>
          <w:rStyle w:val="dash041e005f0431005f044b005f0447005f043d005f044b005f0439005f005fchar1char1"/>
          <w:rFonts w:eastAsia="Calibri"/>
          <w:b/>
          <w:bCs/>
        </w:rPr>
      </w:pPr>
    </w:p>
    <w:p w14:paraId="2AB8578F" w14:textId="77777777" w:rsidR="00B3440A" w:rsidRPr="00CE78FD" w:rsidRDefault="006816A1" w:rsidP="00414D3C">
      <w:pPr>
        <w:pStyle w:val="dash041e005f0431005f044b005f0447005f043d005f044b005f0439"/>
        <w:spacing w:line="276" w:lineRule="auto"/>
        <w:ind w:firstLine="720"/>
        <w:jc w:val="both"/>
        <w:rPr>
          <w:rFonts w:eastAsia="Calibri"/>
          <w:b/>
          <w:bCs/>
        </w:rPr>
      </w:pPr>
      <w:r w:rsidRPr="00CE78FD">
        <w:rPr>
          <w:rStyle w:val="dash041e005f0431005f044b005f0447005f043d005f044b005f0439005f005fchar1char1"/>
          <w:rFonts w:eastAsia="Calibri"/>
          <w:b/>
          <w:bCs/>
        </w:rPr>
        <w:t>Личностные, метапредметные и предметные результаты</w:t>
      </w:r>
    </w:p>
    <w:p w14:paraId="7D03CC88" w14:textId="77777777" w:rsidR="00A73241" w:rsidRPr="00CE78FD" w:rsidRDefault="00A73241" w:rsidP="00414D3C">
      <w:pPr>
        <w:spacing w:line="276" w:lineRule="auto"/>
        <w:ind w:firstLine="851"/>
        <w:jc w:val="both"/>
      </w:pPr>
      <w:r w:rsidRPr="00CE78FD">
        <w:t>ФГОС второго поколения предъявляют особые требования к результатам освоения основных общеобразовательных программ. 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Типологически образовательные результаты представлены следующим образом:</w:t>
      </w:r>
    </w:p>
    <w:p w14:paraId="15CA7778" w14:textId="77777777" w:rsidR="00A73241" w:rsidRPr="00CE78FD" w:rsidRDefault="00A73241" w:rsidP="00414D3C">
      <w:pPr>
        <w:pStyle w:val="a7"/>
        <w:numPr>
          <w:ilvl w:val="0"/>
          <w:numId w:val="1"/>
        </w:numPr>
        <w:spacing w:line="276" w:lineRule="auto"/>
        <w:jc w:val="both"/>
      </w:pPr>
      <w:r w:rsidRPr="00CE78FD">
        <w:t>предметные;</w:t>
      </w:r>
    </w:p>
    <w:p w14:paraId="1355E607" w14:textId="77777777" w:rsidR="00A73241" w:rsidRPr="00CE78FD" w:rsidRDefault="00A73241" w:rsidP="00414D3C">
      <w:pPr>
        <w:pStyle w:val="a7"/>
        <w:numPr>
          <w:ilvl w:val="0"/>
          <w:numId w:val="1"/>
        </w:numPr>
        <w:spacing w:line="276" w:lineRule="auto"/>
        <w:jc w:val="both"/>
      </w:pPr>
      <w:r w:rsidRPr="00CE78FD">
        <w:t>метапредметные;</w:t>
      </w:r>
    </w:p>
    <w:p w14:paraId="61664D31" w14:textId="77777777" w:rsidR="00A73241" w:rsidRPr="00CE78FD" w:rsidRDefault="00A73241" w:rsidP="00414D3C">
      <w:pPr>
        <w:pStyle w:val="a7"/>
        <w:numPr>
          <w:ilvl w:val="0"/>
          <w:numId w:val="1"/>
        </w:numPr>
        <w:spacing w:line="276" w:lineRule="auto"/>
        <w:jc w:val="both"/>
      </w:pPr>
      <w:r w:rsidRPr="00CE78FD">
        <w:t>личностные.</w:t>
      </w:r>
    </w:p>
    <w:p w14:paraId="2CAC48EA" w14:textId="77777777" w:rsidR="00A73241" w:rsidRPr="00CE78FD" w:rsidRDefault="00A73241" w:rsidP="00414D3C">
      <w:pPr>
        <w:spacing w:line="276" w:lineRule="auto"/>
        <w:ind w:firstLine="851"/>
        <w:jc w:val="both"/>
      </w:pPr>
      <w:r w:rsidRPr="00CE78FD">
        <w:t>В концепции ФГОС второго поколения под предметными результатами понимается «усвоение обучаемым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 Метапредметные результаты понимаются как «освоенные обучающимся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  Личностные результаты должны отразиться в сформированности системы ценностных отношений обучающихся к себе, другим участникам образовательного процесса, самому образовательному процессу и его результатам в образовательном процессе.</w:t>
      </w:r>
    </w:p>
    <w:p w14:paraId="6875F300" w14:textId="77777777" w:rsidR="00A73241" w:rsidRPr="00CE78FD" w:rsidRDefault="00A73241" w:rsidP="00414D3C">
      <w:pPr>
        <w:spacing w:line="276" w:lineRule="auto"/>
        <w:ind w:firstLine="851"/>
        <w:jc w:val="both"/>
      </w:pPr>
      <w:r w:rsidRPr="00CE78FD">
        <w:t>Федеральные государственные образовательные стандарты второго поколения значительное внимание уделяют метапредметным и личностным образовательным результатам. Внеурочная деятельность ориентирована на работу с интересами учащихся, развитием их личностных компетенций.</w:t>
      </w:r>
    </w:p>
    <w:p w14:paraId="0FF83778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Данный курс обеспечивает сочетание результатов: предметных, метапредметных и личностных освоения программы.</w:t>
      </w:r>
    </w:p>
    <w:p w14:paraId="4074C2B9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Личностные результаты отражаются в</w:t>
      </w:r>
    </w:p>
    <w:p w14:paraId="5A5EFBA9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формировании мотивации изучения иностранных языков и осознании важности изучения английского языка;</w:t>
      </w:r>
    </w:p>
    <w:p w14:paraId="08E9750A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 xml:space="preserve">стремлении продолжать изучение английского языка и </w:t>
      </w:r>
      <w:proofErr w:type="gramStart"/>
      <w:r w:rsidRPr="00CE78FD">
        <w:t>понимание  того</w:t>
      </w:r>
      <w:proofErr w:type="gramEnd"/>
      <w:r w:rsidRPr="00CE78FD">
        <w:t>, какие возможности дает владение иностранным языком в плане дальнейшего образования, будущей профессии;</w:t>
      </w:r>
    </w:p>
    <w:p w14:paraId="7F3BB0A9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совершенствовании собственной речевой культуры;</w:t>
      </w:r>
    </w:p>
    <w:p w14:paraId="2FF52DCB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формировании общекультурной и этнической идентичности как составляющих гражданской идентичности личности;</w:t>
      </w:r>
    </w:p>
    <w:p w14:paraId="6BEA9BE3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готовности и способности вести диалог с другими людьми и достигать в нём взаимопонимания; осознание себя гражданином своей страны и мира;</w:t>
      </w:r>
    </w:p>
    <w:p w14:paraId="226B36D2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формирование осознанного, уважительного и доброжелательного отношения к другому человеку, его мнению, мировоззрению, языку, вере, гражданской позиции, к истории, культуре, религии, традициям, языкам, ценностям народов России и народов мира.</w:t>
      </w:r>
    </w:p>
    <w:p w14:paraId="0622EABD" w14:textId="77777777" w:rsidR="00AA4531" w:rsidRPr="00CE78FD" w:rsidRDefault="00AA4531" w:rsidP="00414D3C">
      <w:pPr>
        <w:spacing w:line="276" w:lineRule="auto"/>
        <w:ind w:firstLine="851"/>
        <w:jc w:val="both"/>
      </w:pPr>
    </w:p>
    <w:p w14:paraId="0493FCFA" w14:textId="77777777" w:rsidR="00AA4531" w:rsidRPr="00CE78FD" w:rsidRDefault="00AA4531" w:rsidP="00414D3C">
      <w:pPr>
        <w:spacing w:line="276" w:lineRule="auto"/>
        <w:ind w:firstLine="851"/>
        <w:jc w:val="both"/>
        <w:rPr>
          <w:i/>
        </w:rPr>
      </w:pPr>
      <w:r w:rsidRPr="00CE78FD">
        <w:rPr>
          <w:i/>
        </w:rPr>
        <w:t>Метапредметными результатами являются</w:t>
      </w:r>
    </w:p>
    <w:p w14:paraId="3C5CABA8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целеполагание на основе развития познавательных мотивов и интересов;</w:t>
      </w:r>
    </w:p>
    <w:p w14:paraId="4A3225A5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lastRenderedPageBreak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00DB0E13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умение осуществлять провести рефлексивный анализ качества усвоения изученного материала;</w:t>
      </w:r>
    </w:p>
    <w:p w14:paraId="6EB7AE4A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владение основами волевой саморегуляции в учебной и познавательной деятельности;</w:t>
      </w:r>
    </w:p>
    <w:p w14:paraId="17A6405A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осознанное владение логическими действиями обобщения, установления аналогий и классификации на основе самостоятельного выбора;</w:t>
      </w:r>
    </w:p>
    <w:p w14:paraId="5FFF7843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умение организовывать учебное сотрудничество и совместную деятельность;</w:t>
      </w:r>
    </w:p>
    <w:p w14:paraId="66B58BB0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формирование и развитие компетентности в области использования информационно-коммуникационных технологий (ИКТ-компетенции).</w:t>
      </w:r>
    </w:p>
    <w:p w14:paraId="5DBCC79C" w14:textId="77777777" w:rsidR="00AA4531" w:rsidRPr="00CE78FD" w:rsidRDefault="00AA4531" w:rsidP="00414D3C">
      <w:pPr>
        <w:spacing w:line="276" w:lineRule="auto"/>
        <w:ind w:firstLine="851"/>
        <w:jc w:val="both"/>
      </w:pPr>
    </w:p>
    <w:p w14:paraId="2E42A25C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rPr>
          <w:i/>
        </w:rPr>
        <w:t>Предметными результатами</w:t>
      </w:r>
      <w:r w:rsidRPr="00CE78FD">
        <w:t xml:space="preserve"> </w:t>
      </w:r>
      <w:r w:rsidRPr="00CE78FD">
        <w:rPr>
          <w:i/>
        </w:rPr>
        <w:t>являетс</w:t>
      </w:r>
      <w:r w:rsidRPr="00CE78FD">
        <w:t>я</w:t>
      </w:r>
    </w:p>
    <w:p w14:paraId="4D5B7279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«усвоение обучаемым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</w:t>
      </w:r>
    </w:p>
    <w:p w14:paraId="484357A2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rPr>
          <w:u w:val="single"/>
        </w:rPr>
        <w:t>А. В коммуникативной сфере</w:t>
      </w:r>
      <w:r w:rsidRPr="00CE78FD">
        <w:t xml:space="preserve"> (т. е. во владении иностранным языком как средством общения):</w:t>
      </w:r>
    </w:p>
    <w:p w14:paraId="5A85CD39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Речевая компетенция в следующих видах речевой деятельности:</w:t>
      </w:r>
    </w:p>
    <w:p w14:paraId="5A1EE8B6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говорении:</w:t>
      </w:r>
    </w:p>
    <w:p w14:paraId="6ED26242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высказываться в монологической форме;</w:t>
      </w:r>
    </w:p>
    <w:p w14:paraId="18107D82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сообщать краткие сведения о своём городе/селе, о своей стране и странах изучаемого языка;</w:t>
      </w:r>
    </w:p>
    <w:p w14:paraId="4BAB9DB2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 вести различные виды диалогов, соблюдая нормы речевого этикета,</w:t>
      </w:r>
    </w:p>
    <w:p w14:paraId="11CD9BB8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тематики;</w:t>
      </w:r>
    </w:p>
    <w:p w14:paraId="17DBA475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аудировании:</w:t>
      </w:r>
    </w:p>
    <w:p w14:paraId="6040E256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воспринимать на слух и понимать основное содержание несложных аутентичных аудио- и видеотекстов;</w:t>
      </w:r>
    </w:p>
    <w:p w14:paraId="3437E22C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 / нужную/необходимую информацию;</w:t>
      </w:r>
    </w:p>
    <w:p w14:paraId="5EEC7F29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чтении:</w:t>
      </w:r>
    </w:p>
    <w:p w14:paraId="31D7252E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читать аутентичные тексты разных жанров и стилей преимущественно с пониманием основного содержания (определять тему, основную мысль; выделять главные факты; устанавливать логическую последовательность основных фактов текста);</w:t>
      </w:r>
    </w:p>
    <w:p w14:paraId="25BA3506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14:paraId="7390DC73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письменной речи:</w:t>
      </w:r>
    </w:p>
    <w:p w14:paraId="17662D9A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 xml:space="preserve">— составлять письменные высказывания описательного </w:t>
      </w:r>
      <w:proofErr w:type="gramStart"/>
      <w:r w:rsidRPr="00CE78FD">
        <w:t>характера  в</w:t>
      </w:r>
      <w:proofErr w:type="gramEnd"/>
      <w:r w:rsidRPr="00CE78FD">
        <w:t xml:space="preserve"> соответствии с ситуацией сообщения (писать поздравления, личные письма с опорой на образец с употреб</w:t>
      </w:r>
      <w:r w:rsidRPr="00CE78FD">
        <w:lastRenderedPageBreak/>
        <w:t>лением формул речевого этикета, принятых в стране/странах изучаемого языка); — заполнять анкеты и формуляры;</w:t>
      </w:r>
    </w:p>
    <w:p w14:paraId="45F0304E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составлять план, тезисы устного или письменного сообщения; кратко излагать результаты проектной деятельности;</w:t>
      </w:r>
    </w:p>
    <w:p w14:paraId="2A7A057E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совершенствовать орфографические навыки.</w:t>
      </w:r>
    </w:p>
    <w:p w14:paraId="26316E7E" w14:textId="77777777" w:rsidR="00AA4531" w:rsidRPr="00CE78FD" w:rsidRDefault="00AA4531" w:rsidP="00414D3C">
      <w:pPr>
        <w:spacing w:line="276" w:lineRule="auto"/>
        <w:ind w:firstLine="851"/>
        <w:jc w:val="both"/>
        <w:rPr>
          <w:i/>
        </w:rPr>
      </w:pPr>
      <w:r w:rsidRPr="00CE78FD">
        <w:rPr>
          <w:i/>
        </w:rPr>
        <w:t>Языковая компетенция</w:t>
      </w:r>
    </w:p>
    <w:p w14:paraId="5168A8B2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применение правил написания слов,</w:t>
      </w:r>
    </w:p>
    <w:p w14:paraId="371C9519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соблюдение ритмико-интонационных особенностей предложений</w:t>
      </w:r>
    </w:p>
    <w:p w14:paraId="5E90B127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распознавание и употребление в речи основных значений изученных лексических единиц (слов, словосочетаний, реплик- клише речевого этикета);</w:t>
      </w:r>
    </w:p>
    <w:p w14:paraId="6FE91389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 употребление в речи основных морфологических форм и синтаксических конструкций</w:t>
      </w:r>
    </w:p>
    <w:p w14:paraId="5B9F5DF6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знание основных различий систем иностранного и русского/родного языков и</w:t>
      </w:r>
    </w:p>
    <w:p w14:paraId="0BE4957D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 xml:space="preserve">использование их при </w:t>
      </w:r>
      <w:proofErr w:type="spellStart"/>
      <w:r w:rsidRPr="00CE78FD">
        <w:t>рещении</w:t>
      </w:r>
      <w:proofErr w:type="spellEnd"/>
      <w:r w:rsidRPr="00CE78FD">
        <w:t xml:space="preserve"> коммуникативных задач;</w:t>
      </w:r>
    </w:p>
    <w:p w14:paraId="5B479E32" w14:textId="77777777" w:rsidR="00AA4531" w:rsidRPr="00CE78FD" w:rsidRDefault="00AA4531" w:rsidP="00414D3C">
      <w:pPr>
        <w:spacing w:line="276" w:lineRule="auto"/>
        <w:ind w:firstLine="851"/>
        <w:jc w:val="both"/>
        <w:rPr>
          <w:i/>
        </w:rPr>
      </w:pPr>
      <w:r w:rsidRPr="00CE78FD">
        <w:rPr>
          <w:i/>
        </w:rPr>
        <w:t>Социокультурная компетенция:</w:t>
      </w:r>
    </w:p>
    <w:p w14:paraId="658CD06F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знание национально-культурных особенностей речевого и неречевого поведения в своей стране и странах изучаемого языка;</w:t>
      </w:r>
    </w:p>
    <w:p w14:paraId="66251E38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14:paraId="390539C3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14:paraId="1885CB81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представление о сходстве и различиях в традициях своей страны и стран изучаемого языка;</w:t>
      </w:r>
    </w:p>
    <w:p w14:paraId="5FDCC949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rPr>
          <w:i/>
        </w:rPr>
        <w:t>Компенсаторная компетенция</w:t>
      </w:r>
      <w:r w:rsidRPr="00CE78FD">
        <w:t xml:space="preserve"> —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14:paraId="3422E2EA" w14:textId="77777777" w:rsidR="00AA4531" w:rsidRPr="00CE78FD" w:rsidRDefault="00AA4531" w:rsidP="00414D3C">
      <w:pPr>
        <w:spacing w:line="276" w:lineRule="auto"/>
        <w:ind w:firstLine="851"/>
        <w:jc w:val="both"/>
        <w:rPr>
          <w:u w:val="single"/>
        </w:rPr>
      </w:pPr>
      <w:r w:rsidRPr="00CE78FD">
        <w:rPr>
          <w:u w:val="single"/>
        </w:rPr>
        <w:t>Б. В познавательной сфере:</w:t>
      </w:r>
    </w:p>
    <w:p w14:paraId="39680C57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умение сравнивать языковые явления родного и иностранного языков</w:t>
      </w:r>
    </w:p>
    <w:p w14:paraId="67AE3D92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владение приёмами работы с текстом:</w:t>
      </w:r>
    </w:p>
    <w:p w14:paraId="227CED52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умение действовать по образцу/аналогии составлении собственных высказываний</w:t>
      </w:r>
    </w:p>
    <w:p w14:paraId="2DA9301E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готовность и умение осуществлять индивидуальную и совместную проектную работу;</w:t>
      </w:r>
    </w:p>
    <w:p w14:paraId="4EA7B3C2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В. В ценностно-ориентационной сфере:</w:t>
      </w:r>
    </w:p>
    <w:p w14:paraId="12A7F08C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представление о языке как средстве выражения чувств, эмоций, основе культуры мышления;</w:t>
      </w:r>
    </w:p>
    <w:p w14:paraId="4FC3E0E2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14:paraId="28971685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 xml:space="preserve">— представление о целостном </w:t>
      </w:r>
      <w:proofErr w:type="spellStart"/>
      <w:r w:rsidRPr="00CE78FD">
        <w:t>полиязычном</w:t>
      </w:r>
      <w:proofErr w:type="spellEnd"/>
      <w:r w:rsidRPr="00CE78FD">
        <w:t>, поликультурном мире;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14:paraId="4747ACAE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lastRenderedPageBreak/>
        <w:t>— приобщение к ценностям мировой культуры как через источники информации на иностранном языке (в том числе мультимедийные),</w:t>
      </w:r>
    </w:p>
    <w:p w14:paraId="23B86A2D" w14:textId="77777777" w:rsidR="00AA4531" w:rsidRPr="00CE78FD" w:rsidRDefault="00AA4531" w:rsidP="00414D3C">
      <w:pPr>
        <w:spacing w:line="276" w:lineRule="auto"/>
        <w:ind w:firstLine="851"/>
        <w:jc w:val="both"/>
        <w:rPr>
          <w:u w:val="single"/>
        </w:rPr>
      </w:pPr>
      <w:r w:rsidRPr="00CE78FD">
        <w:rPr>
          <w:u w:val="single"/>
        </w:rPr>
        <w:t>Г. В эстетической сфере:</w:t>
      </w:r>
    </w:p>
    <w:p w14:paraId="74CE0774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владение элементарными средствами выражения чувств и эмоций на иностранном языке;</w:t>
      </w:r>
    </w:p>
    <w:p w14:paraId="1F00D571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развитие чувства прекрасного в процессе обсуждения современных тенденций в живописи, музыке, литературе.</w:t>
      </w:r>
    </w:p>
    <w:p w14:paraId="7E0923E4" w14:textId="77777777" w:rsidR="00AA4531" w:rsidRPr="00CE78FD" w:rsidRDefault="00AA4531" w:rsidP="00414D3C">
      <w:pPr>
        <w:spacing w:line="276" w:lineRule="auto"/>
        <w:ind w:firstLine="851"/>
        <w:jc w:val="both"/>
        <w:rPr>
          <w:u w:val="single"/>
        </w:rPr>
      </w:pPr>
      <w:r w:rsidRPr="00CE78FD">
        <w:rPr>
          <w:u w:val="single"/>
        </w:rPr>
        <w:t>Е. В физической сфере:</w:t>
      </w:r>
    </w:p>
    <w:p w14:paraId="3FB2EBD9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>— стремление вести здоровый образ жизни (режим труда и отдыха, питание, спорт, фитнес).</w:t>
      </w:r>
    </w:p>
    <w:p w14:paraId="4E0EADC9" w14:textId="77777777" w:rsidR="00AA4531" w:rsidRPr="00CE78FD" w:rsidRDefault="00AA4531" w:rsidP="00414D3C">
      <w:pPr>
        <w:spacing w:line="276" w:lineRule="auto"/>
        <w:ind w:firstLine="851"/>
        <w:jc w:val="both"/>
      </w:pPr>
      <w:r w:rsidRPr="00CE78FD">
        <w:t xml:space="preserve">Внеурочная деятельность ориентирована на работу с интересами учащихся, развитием их личностных компетенций и расширяет лингвистический кругозор учащихся, способствует формированию культуры общения, содействует общему речевому </w:t>
      </w:r>
      <w:proofErr w:type="gramStart"/>
      <w:r w:rsidRPr="00CE78FD">
        <w:t>развитию  учащихся</w:t>
      </w:r>
      <w:proofErr w:type="gramEnd"/>
      <w:r w:rsidRPr="00CE78FD">
        <w:t>.</w:t>
      </w:r>
    </w:p>
    <w:p w14:paraId="242DDC93" w14:textId="77777777" w:rsidR="00A73241" w:rsidRPr="00CE78FD" w:rsidRDefault="00AA4531" w:rsidP="00414D3C">
      <w:pPr>
        <w:spacing w:line="276" w:lineRule="auto"/>
        <w:ind w:firstLine="851"/>
        <w:jc w:val="both"/>
      </w:pPr>
      <w:r w:rsidRPr="00CE78FD">
        <w:t xml:space="preserve">Приоритетом является формирование </w:t>
      </w:r>
      <w:proofErr w:type="spellStart"/>
      <w:r w:rsidRPr="00CE78FD">
        <w:t>общеучебных</w:t>
      </w:r>
      <w:proofErr w:type="spellEnd"/>
      <w:r w:rsidRPr="00CE78FD"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14:paraId="0E73C41A" w14:textId="77777777" w:rsidR="009E0D4A" w:rsidRPr="001A4799" w:rsidRDefault="009E0D4A" w:rsidP="00414D3C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3"/>
        </w:rPr>
      </w:pPr>
      <w:r w:rsidRPr="00CE78FD">
        <w:rPr>
          <w:b/>
          <w:color w:val="000000"/>
          <w:spacing w:val="3"/>
        </w:rPr>
        <w:t>Воспитательные результаты внеурочной деятельности:</w:t>
      </w:r>
    </w:p>
    <w:p w14:paraId="0A36E4FA" w14:textId="77777777" w:rsidR="009E0D4A" w:rsidRPr="00CE78FD" w:rsidRDefault="001A4799" w:rsidP="00414D3C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          </w:t>
      </w:r>
      <w:r w:rsidR="009E0D4A" w:rsidRPr="00CE78FD">
        <w:rPr>
          <w:color w:val="000000"/>
          <w:spacing w:val="3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14:paraId="76FB01E4" w14:textId="77777777" w:rsidR="009E0D4A" w:rsidRPr="00CE78FD" w:rsidRDefault="009E0D4A" w:rsidP="00414D3C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3"/>
        </w:rPr>
      </w:pPr>
      <w:r w:rsidRPr="00CE78FD">
        <w:rPr>
          <w:color w:val="000000"/>
          <w:spacing w:val="3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14:paraId="16847514" w14:textId="77777777" w:rsidR="009E0D4A" w:rsidRPr="00CE78FD" w:rsidRDefault="009E0D4A" w:rsidP="00414D3C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3"/>
        </w:rPr>
      </w:pPr>
      <w:r w:rsidRPr="00CE78FD">
        <w:rPr>
          <w:color w:val="000000"/>
          <w:spacing w:val="3"/>
        </w:rPr>
        <w:t>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14:paraId="728C2D72" w14:textId="77777777" w:rsidR="009E0D4A" w:rsidRPr="00CE78FD" w:rsidRDefault="009E0D4A" w:rsidP="00414D3C">
      <w:pPr>
        <w:pStyle w:val="a7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</w:p>
    <w:p w14:paraId="06B85C90" w14:textId="77777777" w:rsidR="009E0D4A" w:rsidRPr="001A4799" w:rsidRDefault="009E0D4A" w:rsidP="00414D3C">
      <w:pPr>
        <w:pStyle w:val="a7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CE78FD">
        <w:rPr>
          <w:b/>
        </w:rPr>
        <w:t>Качества личности, которые могут быть развиты у обучающихся в результате занятий:</w:t>
      </w:r>
    </w:p>
    <w:p w14:paraId="69C3B463" w14:textId="77777777" w:rsidR="009E0D4A" w:rsidRPr="00CE78FD" w:rsidRDefault="009E0D4A" w:rsidP="00414D3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CE78FD">
        <w:t>толерантность, дружелюбное отношение к представителям других стран;</w:t>
      </w:r>
    </w:p>
    <w:p w14:paraId="13EC1D06" w14:textId="77777777" w:rsidR="009E0D4A" w:rsidRPr="00CE78FD" w:rsidRDefault="009E0D4A" w:rsidP="00414D3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CE78FD">
        <w:t>познавательная, творческая, общественная активность;</w:t>
      </w:r>
    </w:p>
    <w:p w14:paraId="64222799" w14:textId="77777777" w:rsidR="009E0D4A" w:rsidRPr="00CE78FD" w:rsidRDefault="009E0D4A" w:rsidP="00414D3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CE78FD">
        <w:t xml:space="preserve">самостоятельность </w:t>
      </w:r>
      <w:proofErr w:type="gramStart"/>
      <w:r w:rsidRPr="00CE78FD">
        <w:t>( в</w:t>
      </w:r>
      <w:proofErr w:type="gramEnd"/>
      <w:r w:rsidRPr="00CE78FD">
        <w:t xml:space="preserve"> т.ч. в принятии решений);</w:t>
      </w:r>
    </w:p>
    <w:p w14:paraId="0D56102C" w14:textId="77777777" w:rsidR="009E0D4A" w:rsidRPr="00CE78FD" w:rsidRDefault="009E0D4A" w:rsidP="00414D3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CE78FD">
        <w:t>умение работать в сотрудничестве с другими, отвечать за свои решения;</w:t>
      </w:r>
    </w:p>
    <w:p w14:paraId="39B71791" w14:textId="77777777" w:rsidR="009E0D4A" w:rsidRPr="00CE78FD" w:rsidRDefault="009E0D4A" w:rsidP="00414D3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CE78FD">
        <w:t>коммуникабельность;</w:t>
      </w:r>
    </w:p>
    <w:p w14:paraId="400FD644" w14:textId="77777777" w:rsidR="009E0D4A" w:rsidRPr="00CE78FD" w:rsidRDefault="009E0D4A" w:rsidP="00414D3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CE78FD">
        <w:t>уважение к себе и другим;</w:t>
      </w:r>
    </w:p>
    <w:p w14:paraId="3A9BB835" w14:textId="77777777" w:rsidR="009E0D4A" w:rsidRPr="00CE78FD" w:rsidRDefault="009E0D4A" w:rsidP="00414D3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CE78FD">
        <w:t>личная и взаимная ответственность;</w:t>
      </w:r>
    </w:p>
    <w:p w14:paraId="02F6AA5D" w14:textId="77777777" w:rsidR="004A7BC6" w:rsidRDefault="009E0D4A" w:rsidP="00414D3C">
      <w:pPr>
        <w:numPr>
          <w:ilvl w:val="0"/>
          <w:numId w:val="10"/>
        </w:numPr>
        <w:spacing w:line="276" w:lineRule="auto"/>
        <w:jc w:val="both"/>
      </w:pPr>
      <w:r w:rsidRPr="00CE78FD">
        <w:t>готовность действия в нестандартных ситуациях;</w:t>
      </w:r>
    </w:p>
    <w:p w14:paraId="4BF274D8" w14:textId="77777777" w:rsidR="004A7BC6" w:rsidRPr="001A4799" w:rsidRDefault="004A7BC6" w:rsidP="001A4799">
      <w:pPr>
        <w:spacing w:line="276" w:lineRule="auto"/>
        <w:rPr>
          <w:b/>
        </w:rPr>
      </w:pPr>
      <w:r w:rsidRPr="00CE78FD">
        <w:rPr>
          <w:b/>
        </w:rPr>
        <w:t>Результаты освоения программы</w:t>
      </w:r>
    </w:p>
    <w:p w14:paraId="2F79721E" w14:textId="77777777" w:rsidR="004A7BC6" w:rsidRPr="00CE78FD" w:rsidRDefault="004A7BC6" w:rsidP="004A7BC6">
      <w:pPr>
        <w:pStyle w:val="a7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  <w:bCs/>
        </w:rPr>
      </w:pPr>
      <w:r w:rsidRPr="00CE78FD">
        <w:rPr>
          <w:b/>
          <w:bCs/>
        </w:rPr>
        <w:t>В результате реализации данной программы учащиеся должны:</w:t>
      </w:r>
    </w:p>
    <w:p w14:paraId="611BA5BD" w14:textId="77777777" w:rsidR="004A7BC6" w:rsidRPr="00CE78FD" w:rsidRDefault="004A7BC6" w:rsidP="004A7BC6">
      <w:pPr>
        <w:shd w:val="clear" w:color="auto" w:fill="FFFFFF"/>
        <w:autoSpaceDE w:val="0"/>
        <w:autoSpaceDN w:val="0"/>
        <w:adjustRightInd w:val="0"/>
        <w:spacing w:line="276" w:lineRule="auto"/>
        <w:ind w:right="2592"/>
        <w:jc w:val="both"/>
        <w:rPr>
          <w:b/>
        </w:rPr>
      </w:pPr>
      <w:r w:rsidRPr="00CE78FD">
        <w:rPr>
          <w:b/>
          <w:color w:val="000000"/>
          <w:spacing w:val="3"/>
        </w:rPr>
        <w:t>Знать/понимать:</w:t>
      </w:r>
    </w:p>
    <w:p w14:paraId="7CB23061" w14:textId="77777777" w:rsidR="004A7BC6" w:rsidRPr="00CE78FD" w:rsidRDefault="004A7BC6" w:rsidP="004A7BC6">
      <w:pPr>
        <w:widowControl w:val="0"/>
        <w:numPr>
          <w:ilvl w:val="0"/>
          <w:numId w:val="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E78FD">
        <w:rPr>
          <w:color w:val="000000"/>
        </w:rPr>
        <w:t>особенности основных типов предложений и их интона</w:t>
      </w:r>
      <w:r w:rsidRPr="00CE78FD">
        <w:rPr>
          <w:color w:val="000000"/>
          <w:spacing w:val="4"/>
        </w:rPr>
        <w:t>ции в соответствии с целью высказывания;</w:t>
      </w:r>
      <w:r w:rsidRPr="00CE78FD">
        <w:rPr>
          <w:color w:val="000000"/>
        </w:rPr>
        <w:t xml:space="preserve"> </w:t>
      </w:r>
    </w:p>
    <w:p w14:paraId="5AF6E895" w14:textId="77777777" w:rsidR="004A7BC6" w:rsidRPr="00CE78FD" w:rsidRDefault="004A7BC6" w:rsidP="004A7BC6">
      <w:pPr>
        <w:widowControl w:val="0"/>
        <w:numPr>
          <w:ilvl w:val="0"/>
          <w:numId w:val="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E78FD">
        <w:t>имена наиболее известных персонажей детских литературных произведений (в том числе стран изучаемого языка);</w:t>
      </w:r>
      <w:r w:rsidRPr="00CE78FD">
        <w:rPr>
          <w:color w:val="000000"/>
        </w:rPr>
        <w:t xml:space="preserve"> </w:t>
      </w:r>
    </w:p>
    <w:p w14:paraId="4D4572F8" w14:textId="77777777" w:rsidR="004A7BC6" w:rsidRPr="00CE78FD" w:rsidRDefault="004A7BC6" w:rsidP="004A7BC6">
      <w:pPr>
        <w:widowControl w:val="0"/>
        <w:numPr>
          <w:ilvl w:val="0"/>
          <w:numId w:val="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E78FD">
        <w:t>наизусть рифмованные произведения детского фольклора (доступные по содержанию и форме);</w:t>
      </w:r>
    </w:p>
    <w:p w14:paraId="7C5881EF" w14:textId="77777777" w:rsidR="004A7BC6" w:rsidRPr="00CE78FD" w:rsidRDefault="004A7BC6" w:rsidP="004A7BC6">
      <w:pPr>
        <w:widowControl w:val="0"/>
        <w:numPr>
          <w:ilvl w:val="0"/>
          <w:numId w:val="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E78FD">
        <w:rPr>
          <w:color w:val="000000"/>
          <w:spacing w:val="3"/>
        </w:rPr>
        <w:lastRenderedPageBreak/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14:paraId="6A7DB8F7" w14:textId="77777777" w:rsidR="004A7BC6" w:rsidRPr="00CE78FD" w:rsidRDefault="004A7BC6" w:rsidP="004A7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E78FD">
        <w:rPr>
          <w:b/>
          <w:color w:val="000000"/>
          <w:spacing w:val="1"/>
        </w:rPr>
        <w:t>Уметь (владеть способами познавательной деятельности):</w:t>
      </w:r>
    </w:p>
    <w:p w14:paraId="742DC168" w14:textId="77777777" w:rsidR="004A7BC6" w:rsidRPr="00CE78FD" w:rsidRDefault="004A7BC6" w:rsidP="004A7B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E78FD">
        <w:rPr>
          <w:color w:val="000000"/>
          <w:spacing w:val="-3"/>
        </w:rPr>
        <w:t xml:space="preserve">наблюдать, анализировать, приводить примеры языковых </w:t>
      </w:r>
      <w:r w:rsidRPr="00CE78FD">
        <w:rPr>
          <w:color w:val="000000"/>
        </w:rPr>
        <w:t>явлений</w:t>
      </w:r>
      <w:r w:rsidRPr="00CE78FD">
        <w:rPr>
          <w:color w:val="000000"/>
          <w:spacing w:val="1"/>
        </w:rPr>
        <w:t>;</w:t>
      </w:r>
    </w:p>
    <w:p w14:paraId="1A619F48" w14:textId="77777777" w:rsidR="004A7BC6" w:rsidRPr="00CE78FD" w:rsidRDefault="004A7BC6" w:rsidP="004A7BC6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E78FD">
        <w:rPr>
          <w:color w:val="000000"/>
          <w:spacing w:val="2"/>
        </w:rPr>
        <w:t>применять основные нормы речевого поведения в про</w:t>
      </w:r>
      <w:r w:rsidRPr="00CE78FD">
        <w:rPr>
          <w:color w:val="000000"/>
          <w:spacing w:val="1"/>
        </w:rPr>
        <w:t>цессе диалогического общения;</w:t>
      </w:r>
    </w:p>
    <w:p w14:paraId="2E28413C" w14:textId="77777777" w:rsidR="004A7BC6" w:rsidRPr="00CE78FD" w:rsidRDefault="004A7BC6" w:rsidP="004A7BC6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E78FD">
        <w:rPr>
          <w:color w:val="000000"/>
        </w:rPr>
        <w:t xml:space="preserve">составлять элементарное монологическое высказывание </w:t>
      </w:r>
      <w:r w:rsidRPr="00CE78FD">
        <w:rPr>
          <w:color w:val="000000"/>
          <w:spacing w:val="-3"/>
        </w:rPr>
        <w:t>по образцу, аналогии;</w:t>
      </w:r>
    </w:p>
    <w:p w14:paraId="595B577D" w14:textId="77777777" w:rsidR="004A7BC6" w:rsidRPr="00CE78FD" w:rsidRDefault="004A7BC6" w:rsidP="004A7BC6">
      <w:pPr>
        <w:numPr>
          <w:ilvl w:val="0"/>
          <w:numId w:val="3"/>
        </w:numPr>
        <w:spacing w:line="276" w:lineRule="auto"/>
      </w:pPr>
      <w:r w:rsidRPr="00CE78FD">
        <w:t xml:space="preserve">- читать и выполнять различные </w:t>
      </w:r>
      <w:proofErr w:type="gramStart"/>
      <w:r w:rsidRPr="00CE78FD">
        <w:t>задания  к</w:t>
      </w:r>
      <w:proofErr w:type="gramEnd"/>
      <w:r w:rsidRPr="00CE78FD">
        <w:t xml:space="preserve"> текстам;</w:t>
      </w:r>
    </w:p>
    <w:p w14:paraId="20383532" w14:textId="77777777" w:rsidR="004A7BC6" w:rsidRPr="00CE78FD" w:rsidRDefault="004A7BC6" w:rsidP="004A7BC6">
      <w:pPr>
        <w:numPr>
          <w:ilvl w:val="0"/>
          <w:numId w:val="3"/>
        </w:numPr>
        <w:spacing w:line="276" w:lineRule="auto"/>
      </w:pPr>
      <w:r w:rsidRPr="00CE78FD">
        <w:t>- уметь общаться на английском языке с помощью известных клише;</w:t>
      </w:r>
    </w:p>
    <w:p w14:paraId="275D9063" w14:textId="77777777" w:rsidR="004A7BC6" w:rsidRPr="00CE78FD" w:rsidRDefault="004A7BC6" w:rsidP="004A7BC6">
      <w:pPr>
        <w:numPr>
          <w:ilvl w:val="0"/>
          <w:numId w:val="3"/>
        </w:numPr>
        <w:spacing w:line="276" w:lineRule="auto"/>
      </w:pPr>
      <w:r w:rsidRPr="00CE78FD">
        <w:t>- понимать на слух короткие тексты;</w:t>
      </w:r>
    </w:p>
    <w:p w14:paraId="4B78FBE8" w14:textId="77777777" w:rsidR="004A7BC6" w:rsidRPr="00CE78FD" w:rsidRDefault="004A7BC6" w:rsidP="004A7BC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E78FD">
        <w:rPr>
          <w:b/>
          <w:color w:val="000000"/>
          <w:spacing w:val="4"/>
        </w:rPr>
        <w:t>Использовать приобретенные знания и умения в практи</w:t>
      </w:r>
      <w:r w:rsidRPr="00CE78FD">
        <w:rPr>
          <w:b/>
          <w:color w:val="000000"/>
          <w:spacing w:val="3"/>
        </w:rPr>
        <w:t>ческой деятельности и повседневной жизни:</w:t>
      </w:r>
    </w:p>
    <w:p w14:paraId="7B64DA3B" w14:textId="77777777" w:rsidR="004A7BC6" w:rsidRPr="00CE78FD" w:rsidRDefault="004A7BC6" w:rsidP="004A7BC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E78FD">
        <w:rPr>
          <w:color w:val="000000"/>
          <w:spacing w:val="1"/>
        </w:rPr>
        <w:t xml:space="preserve">понимать на слух речь учителя, одноклассников; </w:t>
      </w:r>
    </w:p>
    <w:p w14:paraId="6714F94D" w14:textId="77777777" w:rsidR="004A7BC6" w:rsidRPr="00CE78FD" w:rsidRDefault="004A7BC6" w:rsidP="004A7BC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E78FD">
        <w:t>понимать смысл адаптированного текста (</w:t>
      </w:r>
      <w:r w:rsidRPr="00CE78FD">
        <w:rPr>
          <w:color w:val="000000"/>
          <w:spacing w:val="1"/>
        </w:rPr>
        <w:t>в основном фоль</w:t>
      </w:r>
      <w:r w:rsidRPr="00CE78FD">
        <w:rPr>
          <w:color w:val="000000"/>
          <w:spacing w:val="-3"/>
        </w:rPr>
        <w:t xml:space="preserve">клорного </w:t>
      </w:r>
      <w:proofErr w:type="gramStart"/>
      <w:r w:rsidRPr="00CE78FD">
        <w:rPr>
          <w:color w:val="000000"/>
          <w:spacing w:val="-3"/>
        </w:rPr>
        <w:t>характера</w:t>
      </w:r>
      <w:r w:rsidRPr="00CE78FD">
        <w:t xml:space="preserve"> )</w:t>
      </w:r>
      <w:proofErr w:type="gramEnd"/>
      <w:r w:rsidRPr="00CE78FD">
        <w:t xml:space="preserve"> и уметь прогнозировать развитие его сюжета;</w:t>
      </w:r>
    </w:p>
    <w:p w14:paraId="2AACE028" w14:textId="77777777" w:rsidR="004A7BC6" w:rsidRPr="00CE78FD" w:rsidRDefault="004A7BC6" w:rsidP="004A7BC6">
      <w:pPr>
        <w:numPr>
          <w:ilvl w:val="0"/>
          <w:numId w:val="4"/>
        </w:numPr>
        <w:spacing w:line="276" w:lineRule="auto"/>
      </w:pPr>
      <w:r w:rsidRPr="00CE78FD">
        <w:t xml:space="preserve">выделять субъект и предикат текста; уметь задавать вопросы, опираясь на смысл прочитанного текста; </w:t>
      </w:r>
    </w:p>
    <w:p w14:paraId="4520288F" w14:textId="77777777" w:rsidR="004A7BC6" w:rsidRPr="00CE78FD" w:rsidRDefault="004A7BC6" w:rsidP="004A7BC6">
      <w:pPr>
        <w:widowControl w:val="0"/>
        <w:numPr>
          <w:ilvl w:val="0"/>
          <w:numId w:val="4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CE78FD">
        <w:rPr>
          <w:color w:val="000000"/>
          <w:spacing w:val="-6"/>
        </w:rPr>
        <w:t xml:space="preserve">расспрашивать собеседника, задавая простые вопросы (кто, </w:t>
      </w:r>
      <w:r w:rsidRPr="00CE78FD">
        <w:rPr>
          <w:color w:val="000000"/>
          <w:spacing w:val="-1"/>
        </w:rPr>
        <w:t xml:space="preserve">что, где, когда), и отвечать на вопросы </w:t>
      </w:r>
      <w:proofErr w:type="gramStart"/>
      <w:r w:rsidRPr="00CE78FD">
        <w:rPr>
          <w:color w:val="000000"/>
          <w:spacing w:val="-1"/>
        </w:rPr>
        <w:t xml:space="preserve">собеседника, </w:t>
      </w:r>
      <w:r w:rsidRPr="00CE78FD">
        <w:rPr>
          <w:color w:val="000000"/>
        </w:rPr>
        <w:t xml:space="preserve"> участвовать</w:t>
      </w:r>
      <w:proofErr w:type="gramEnd"/>
      <w:r w:rsidRPr="00CE78FD">
        <w:rPr>
          <w:color w:val="000000"/>
        </w:rPr>
        <w:t xml:space="preserve"> в элементарном этикетном диалоге</w:t>
      </w:r>
      <w:r w:rsidRPr="00CE78FD">
        <w:rPr>
          <w:color w:val="000000"/>
          <w:spacing w:val="-1"/>
        </w:rPr>
        <w:t>;</w:t>
      </w:r>
    </w:p>
    <w:p w14:paraId="7DC0E178" w14:textId="77777777" w:rsidR="004A7BC6" w:rsidRPr="00CE78FD" w:rsidRDefault="004A7BC6" w:rsidP="004A7BC6">
      <w:pPr>
        <w:numPr>
          <w:ilvl w:val="0"/>
          <w:numId w:val="4"/>
        </w:numPr>
        <w:spacing w:line="276" w:lineRule="auto"/>
      </w:pPr>
      <w:r w:rsidRPr="00CE78FD">
        <w:t xml:space="preserve">инсценировать изученные сказки;    </w:t>
      </w:r>
    </w:p>
    <w:p w14:paraId="6B96AB88" w14:textId="77777777" w:rsidR="004A7BC6" w:rsidRPr="00CE78FD" w:rsidRDefault="004A7BC6" w:rsidP="004A7BC6">
      <w:pPr>
        <w:widowControl w:val="0"/>
        <w:numPr>
          <w:ilvl w:val="0"/>
          <w:numId w:val="4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76" w:lineRule="auto"/>
        <w:rPr>
          <w:color w:val="000000"/>
        </w:rPr>
      </w:pPr>
      <w:proofErr w:type="gramStart"/>
      <w:r w:rsidRPr="00CE78FD">
        <w:t>сочинять  оригинальный</w:t>
      </w:r>
      <w:proofErr w:type="gramEnd"/>
      <w:r w:rsidRPr="00CE78FD">
        <w:t xml:space="preserve"> текст на основе плана;</w:t>
      </w:r>
    </w:p>
    <w:p w14:paraId="0E3F72D3" w14:textId="77777777" w:rsidR="004A7BC6" w:rsidRPr="00CE78FD" w:rsidRDefault="004A7BC6" w:rsidP="004A7BC6">
      <w:pPr>
        <w:widowControl w:val="0"/>
        <w:numPr>
          <w:ilvl w:val="0"/>
          <w:numId w:val="4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CE78FD">
        <w:t xml:space="preserve">соотносить поступки героев сказок с принятыми моральными </w:t>
      </w:r>
      <w:proofErr w:type="gramStart"/>
      <w:r w:rsidRPr="00CE78FD">
        <w:t>нормами  и</w:t>
      </w:r>
      <w:proofErr w:type="gramEnd"/>
      <w:r w:rsidRPr="00CE78FD">
        <w:t xml:space="preserve"> уметь выделить нравственный аспект поведения героев;</w:t>
      </w:r>
    </w:p>
    <w:p w14:paraId="3324CA37" w14:textId="77777777" w:rsidR="004A7BC6" w:rsidRPr="00CE78FD" w:rsidRDefault="004A7BC6" w:rsidP="004A7BC6">
      <w:pPr>
        <w:widowControl w:val="0"/>
        <w:numPr>
          <w:ilvl w:val="0"/>
          <w:numId w:val="4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CE78FD">
        <w:t xml:space="preserve">участвовать в коллективном обсуждении </w:t>
      </w:r>
      <w:proofErr w:type="gramStart"/>
      <w:r w:rsidRPr="00CE78FD">
        <w:t>проблем,  интегрироваться</w:t>
      </w:r>
      <w:proofErr w:type="gramEnd"/>
      <w:r w:rsidRPr="00CE78FD">
        <w:t xml:space="preserve"> в группу сверстников и строить продуктивное взаимодействие и сотрудничество со сверстниками и взрослыми.</w:t>
      </w:r>
    </w:p>
    <w:p w14:paraId="256E7759" w14:textId="77777777" w:rsidR="004A7BC6" w:rsidRPr="00CE78FD" w:rsidRDefault="004A7BC6" w:rsidP="004A7BC6">
      <w:pPr>
        <w:spacing w:line="276" w:lineRule="auto"/>
        <w:jc w:val="both"/>
      </w:pPr>
    </w:p>
    <w:p w14:paraId="19E5633B" w14:textId="77777777" w:rsidR="00AA4531" w:rsidRPr="00CE78FD" w:rsidRDefault="00AA4531" w:rsidP="00CE78FD">
      <w:pPr>
        <w:spacing w:line="276" w:lineRule="auto"/>
        <w:ind w:firstLine="851"/>
        <w:jc w:val="center"/>
      </w:pPr>
    </w:p>
    <w:p w14:paraId="101C965E" w14:textId="77777777" w:rsidR="00AA4531" w:rsidRPr="00CE78FD" w:rsidRDefault="00AA4531" w:rsidP="00CE78FD">
      <w:pPr>
        <w:spacing w:line="276" w:lineRule="auto"/>
        <w:ind w:firstLine="851"/>
        <w:jc w:val="center"/>
        <w:rPr>
          <w:b/>
        </w:rPr>
      </w:pPr>
      <w:r w:rsidRPr="00CE78FD">
        <w:rPr>
          <w:b/>
        </w:rPr>
        <w:t>Тематическое планирование</w:t>
      </w:r>
    </w:p>
    <w:p w14:paraId="33C15603" w14:textId="77777777" w:rsidR="00AA4531" w:rsidRPr="00CE78FD" w:rsidRDefault="00AA4531" w:rsidP="00CE78FD">
      <w:pPr>
        <w:spacing w:line="276" w:lineRule="auto"/>
        <w:jc w:val="center"/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992"/>
        <w:gridCol w:w="1701"/>
        <w:gridCol w:w="3544"/>
      </w:tblGrid>
      <w:tr w:rsidR="004A7BC6" w:rsidRPr="00CE78FD" w14:paraId="49952487" w14:textId="77777777" w:rsidTr="008D51C5">
        <w:trPr>
          <w:trHeight w:val="26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B0D7DF8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t>№  п\ 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FA65481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Наименование темы внеурочной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B04C8A8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E78FD">
              <w:rPr>
                <w:bCs/>
                <w:sz w:val="24"/>
                <w:szCs w:val="24"/>
              </w:rPr>
              <w:t>Кол-во</w:t>
            </w:r>
            <w:proofErr w:type="spellEnd"/>
            <w:r w:rsidRPr="00CE78F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E78FD">
              <w:rPr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192AF2B" w14:textId="77777777" w:rsidR="004A7BC6" w:rsidRPr="00CE78FD" w:rsidRDefault="004A7BC6" w:rsidP="004A7BC6">
            <w:pPr>
              <w:suppressAutoHyphens/>
              <w:snapToGrid w:val="0"/>
              <w:spacing w:line="276" w:lineRule="auto"/>
              <w:rPr>
                <w:b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356F22A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Электронные ресурсы</w:t>
            </w:r>
          </w:p>
        </w:tc>
      </w:tr>
      <w:tr w:rsidR="004A7BC6" w:rsidRPr="00CE78FD" w14:paraId="401DCE11" w14:textId="77777777" w:rsidTr="008D51C5">
        <w:trPr>
          <w:trHeight w:val="339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9A71EC3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B54293C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6BEA929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6C2C83" w14:textId="77777777" w:rsidR="004A7BC6" w:rsidRPr="00CE78FD" w:rsidRDefault="004A7BC6" w:rsidP="004A7BC6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проведения занятий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47448" w14:textId="77777777" w:rsidR="004A7BC6" w:rsidRDefault="004A7BC6" w:rsidP="004A7BC6">
            <w:pPr>
              <w:suppressAutoHyphens/>
              <w:snapToGrid w:val="0"/>
              <w:spacing w:line="276" w:lineRule="auto"/>
              <w:rPr>
                <w:b/>
                <w:bCs/>
              </w:rPr>
            </w:pPr>
          </w:p>
        </w:tc>
      </w:tr>
      <w:tr w:rsidR="004A7BC6" w:rsidRPr="00CE78FD" w14:paraId="70EFF5CF" w14:textId="77777777" w:rsidTr="008D51C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728D5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6583C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Географическое положение, государственные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3BC02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6053C4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Беседа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A8B81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2E468CBC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6391DCF7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6DD6D34F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8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657566E6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9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63F9604A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77D80E39" w14:textId="77777777" w:rsidTr="008D51C5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B5FADD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065C315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 xml:space="preserve">Виртуальная </w:t>
            </w:r>
          </w:p>
          <w:p w14:paraId="7AF9CB73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 xml:space="preserve">экскурсия    по </w:t>
            </w:r>
          </w:p>
          <w:p w14:paraId="5BFEFE46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Лондону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06DBB3D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B4FE01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Урок-экскурсия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D50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5E4B8721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128BDA94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1A4D0E39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10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19276BDD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11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1861B7E2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37343033" w14:textId="77777777" w:rsidTr="008D51C5">
        <w:trPr>
          <w:trHeight w:val="15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A69898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38CAAC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 xml:space="preserve">Город   Бат   и </w:t>
            </w:r>
          </w:p>
          <w:p w14:paraId="0DC3FEF4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древние римляне.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18A1A5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FE09F6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Урок-путешествие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0618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4BE3BDDB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7AF74D34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7C59AB23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12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1707699C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13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126B3DF2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7E8B73BE" w14:textId="77777777" w:rsidTr="008D51C5">
        <w:trPr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29F2B6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511652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Йорк и викинги.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D21856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FC7F32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Урок-диалог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86D7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6049D29A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0B213863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147CEAA9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14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17430DD1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15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0275DC27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267D9A50" w14:textId="77777777" w:rsidTr="008D51C5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E44D57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77E330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Достопримечательности</w:t>
            </w:r>
          </w:p>
          <w:p w14:paraId="75538772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Англии.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80068B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87CC26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Урок-экскурсия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CD8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4EECB203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69760D8E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70F2F313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16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33640EB9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17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20959B90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4563DD45" w14:textId="77777777" w:rsidTr="008D51C5">
        <w:trPr>
          <w:trHeight w:val="15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95AEFA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668455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Шотландия: города и жители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EFB714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4F3A07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Урок-путешествие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0E7C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4EA29346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4DF8B14E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58B6E51C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18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7B8052F6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19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04FBA7E0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58C0057B" w14:textId="77777777" w:rsidTr="008D51C5">
        <w:trPr>
          <w:trHeight w:val="9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2C6FF1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CF3C26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Загадочный Уэльс.</w:t>
            </w:r>
            <w:r w:rsidRPr="00CE78FD">
              <w:rPr>
                <w:sz w:val="24"/>
                <w:szCs w:val="24"/>
                <w:lang w:val="ru-RU"/>
              </w:rPr>
              <w:t xml:space="preserve"> </w:t>
            </w:r>
            <w:r w:rsidRPr="00CE78FD">
              <w:rPr>
                <w:b w:val="0"/>
                <w:sz w:val="24"/>
                <w:szCs w:val="24"/>
                <w:lang w:val="ru-RU"/>
              </w:rPr>
              <w:t>Культурные памятники Уэльса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438892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DB3229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Беседа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491A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3DA14E1A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703E053F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165C3EDF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20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6BE4A396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21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3D64A2A2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24DDDF9F" w14:textId="77777777" w:rsidTr="008D51C5">
        <w:trPr>
          <w:trHeight w:val="13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9F1759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4F9F1A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Северная Ирландия.</w:t>
            </w:r>
            <w:r w:rsidRPr="00CE78FD">
              <w:rPr>
                <w:sz w:val="24"/>
                <w:szCs w:val="24"/>
                <w:lang w:val="ru-RU"/>
              </w:rPr>
              <w:t xml:space="preserve"> </w:t>
            </w:r>
            <w:r w:rsidRPr="00CE78FD">
              <w:rPr>
                <w:b w:val="0"/>
                <w:sz w:val="24"/>
                <w:szCs w:val="24"/>
                <w:lang w:val="ru-RU"/>
              </w:rPr>
              <w:t>Традиции и обычаи.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978641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065556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A966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57E369C5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4A5DA1DA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051708A2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22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5FB2D98F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23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6B513151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35C8E0C0" w14:textId="77777777" w:rsidTr="008D51C5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D89F84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6C731B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Традиции британцев.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8898DD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5D501F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Лингвистический бой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7614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4BD99550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7541F2CE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7E0CB361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24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484A9BD4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25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7148FD23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182421DA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3D335EAB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76C3A1FB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26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4A2A0E8C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27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4A7CEE25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2243C1BF" w14:textId="77777777" w:rsidTr="008D51C5">
        <w:trPr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630162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39126C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</w:p>
          <w:p w14:paraId="5B84A2F5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Новый год и Рождество в Англии.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6C7629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FDBE9C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Кроссворд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5DF6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5FCF606F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31B379C3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4D52F5D8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28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02AE4EAB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29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740C9883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247D61AC" w14:textId="77777777" w:rsidTr="008D51C5">
        <w:trPr>
          <w:trHeight w:val="19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6C7303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84FD87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Характер англичанина.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FEE9CE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5C3B6F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Викторина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E29F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55E2CAAC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78860B50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496CEC4E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30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72B24A12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31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3CD0774C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213CEA53" w14:textId="77777777" w:rsidTr="008D51C5">
        <w:trPr>
          <w:trHeight w:val="7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18CCC3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744768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Как проводят свой досуг жители Великобритании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E43048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1D0949" w14:textId="77777777" w:rsidR="004A7BC6" w:rsidRPr="004A7BC6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Беседа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E1CD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40585CB9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18EA0A96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65A4ED1D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32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03295C76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33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64CCD60F" w14:textId="77777777" w:rsidR="004A7BC6" w:rsidRPr="004A7BC6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57A9BA84" w14:textId="77777777" w:rsidTr="008D51C5">
        <w:trPr>
          <w:trHeight w:val="13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F639B6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10C080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Хобби в Англии и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B5CFFB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F8B616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Ролевая 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4508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1C5B11FC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6CCDAE5C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29A6FA02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34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05D1D880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35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5E6B5BB3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3B96FD22" w14:textId="77777777" w:rsidTr="008D51C5">
        <w:trPr>
          <w:trHeight w:val="13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6547A6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7A8226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Традиционные праздники и фестивали в Великобритании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DFB34A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EDDC4C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537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7EEB3E24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21BBF001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41F312D5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36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25263F43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37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4755A490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1C758FE2" w14:textId="77777777" w:rsidTr="008D51C5">
        <w:trPr>
          <w:trHeight w:val="13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79CC82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A751D3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Игра-соревнование на тему: «</w:t>
            </w:r>
            <w:proofErr w:type="spellStart"/>
            <w:r w:rsidRPr="00CE78FD">
              <w:rPr>
                <w:b w:val="0"/>
                <w:sz w:val="24"/>
                <w:szCs w:val="24"/>
                <w:lang w:val="ru-RU"/>
              </w:rPr>
              <w:t>Веикобритания</w:t>
            </w:r>
            <w:proofErr w:type="spellEnd"/>
            <w:r w:rsidRPr="00CE78FD">
              <w:rPr>
                <w:b w:val="0"/>
                <w:sz w:val="24"/>
                <w:szCs w:val="24"/>
                <w:lang w:val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FAC0C7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C263D1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Игра-соревнование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461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2B26A3B5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046321C3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6A12E27F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38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718805DD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39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0A55E66D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530122BC" w14:textId="77777777" w:rsidTr="008D51C5">
        <w:trPr>
          <w:trHeight w:val="13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1D91FD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767C4A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Королевская семья.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8AF381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AC86C9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Урок-экскурсия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EA6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77280A24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561A0063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3E8DB2CD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40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5D113E55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41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7991373D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2D687697" w14:textId="77777777" w:rsidTr="008D51C5">
        <w:trPr>
          <w:trHeight w:val="18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9E5EA3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A172F8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Моя семья.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C499B1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48F00B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Беседа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C08C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2F407993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5784D784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1E4CB800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42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003B91B3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43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08512E43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75E933FC" w14:textId="77777777" w:rsidTr="008D51C5">
        <w:trPr>
          <w:trHeight w:val="8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9A5431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9CA220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Семейный досуг.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0457F1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AE7E1F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Беседа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B05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7F2FDDE6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6A60ADA6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19F2A521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44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0CB5A514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45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2F8AABAF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581BB337" w14:textId="77777777" w:rsidTr="008D51C5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7C3B78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0213E1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Образование в Великобритании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C17BCD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731E1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Урок-путешествие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4660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70F5AF35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1C4F7865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2FCA8326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46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07161516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47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75339D05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4FB96F7C" w14:textId="77777777" w:rsidTr="008D51C5">
        <w:trPr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B71C1F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BEB49E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Образование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23E5B1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2F9E67" w14:textId="77777777" w:rsidR="004A7BC6" w:rsidRPr="00CE78FD" w:rsidRDefault="00414D3C" w:rsidP="00CE78FD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ACDB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5CE04CC9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23EEA558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1549F125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48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50B4D98E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49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450AF081" w14:textId="77777777" w:rsidR="004A7BC6" w:rsidRPr="00CE78FD" w:rsidRDefault="004A7BC6" w:rsidP="00CE78FD">
            <w:pPr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72AF3053" w14:textId="77777777" w:rsidTr="008D51C5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F6D419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lastRenderedPageBreak/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3373B5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Любимый школьный предмет.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EAE28A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017E4F" w14:textId="77777777" w:rsidR="004A7BC6" w:rsidRPr="00CE78FD" w:rsidRDefault="00414D3C" w:rsidP="00CE78FD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Кроссворд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CB0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678BAA6C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7415CCF2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03644658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50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38EB5D22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51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3860BFE9" w14:textId="77777777" w:rsidR="004A7BC6" w:rsidRPr="00CE78FD" w:rsidRDefault="004A7BC6" w:rsidP="00CE78FD">
            <w:pPr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4E0D7002" w14:textId="77777777" w:rsidTr="008D51C5">
        <w:trPr>
          <w:trHeight w:val="9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5DDC275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79E854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Первый день в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D2D8F3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D9B47A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Викторина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69C3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3DFF3595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02B76382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5071258D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52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1FBA7C53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53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50404E6C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26E059C7" w14:textId="77777777" w:rsidTr="008D51C5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48ED058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DBB515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Традиции английской кухни.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8BEBCDE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09379" w14:textId="77777777" w:rsidR="004A7BC6" w:rsidRPr="00CE78FD" w:rsidRDefault="00414D3C" w:rsidP="00CE78FD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6687E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5CE373F3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1CE42ABD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784858FE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54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0A8AFB4B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55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10D718D5" w14:textId="77777777" w:rsidR="004A7BC6" w:rsidRPr="00CE78FD" w:rsidRDefault="004A7BC6" w:rsidP="00CE78FD">
            <w:pPr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259F8C5A" w14:textId="77777777" w:rsidTr="008D51C5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7E0FC31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378F8F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Традиции русской кухни.</w:t>
            </w:r>
          </w:p>
          <w:p w14:paraId="378B3DC9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Сравнение русской и английской кухни.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3CE23E1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43631A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беседа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3DB9BC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350B1A3E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05FA982A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79AC3C5A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56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5F943245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57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5359585B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78C3F282" w14:textId="77777777" w:rsidTr="008D51C5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4D824BF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3069B3D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Знакомство с информацией о праздновании Пасхи.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F7E43B5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85AB5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Лингвистический бой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CB76F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6DD5E374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4183D9F1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7A4CD5AD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58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70AE59F6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59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6BBE25FB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5C0EB273" w14:textId="77777777" w:rsidTr="008D51C5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03B6DD3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F0F039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Магазины и покупки в Великобритании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03C99DF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7A75A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беседа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BE908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14F7CF1F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01D18B5E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5EDC43FA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60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4328BBD1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61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0CBA2449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2B0566BB" w14:textId="77777777" w:rsidTr="008D51C5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AE0CCE1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20AB2E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«Кулинарное шоу», обмен рецептами.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953DC93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1DD94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Ролевая 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DE3901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563DA4B8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15E4FA04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0C5836C2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lastRenderedPageBreak/>
              <w:t xml:space="preserve"> </w:t>
            </w:r>
            <w:hyperlink r:id="rId62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2F397902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63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4AE414F9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1CFC5ECB" w14:textId="77777777" w:rsidTr="008D51C5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942D859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lastRenderedPageBreak/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4727B96" w14:textId="77777777" w:rsidR="004A7BC6" w:rsidRPr="008D51C5" w:rsidRDefault="004A7BC6" w:rsidP="008D51C5">
            <w:pPr>
              <w:spacing w:line="276" w:lineRule="auto"/>
              <w:rPr>
                <w:lang w:eastAsia="ar-SA"/>
              </w:rPr>
            </w:pPr>
            <w:r w:rsidRPr="00CE78FD">
              <w:rPr>
                <w:lang w:eastAsia="ar-SA"/>
              </w:rPr>
              <w:t>В зоопарке. Парки Лондона.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6FC1E9C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2EF679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Экскурсия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27BD0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1744BE12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433C7468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014A98A5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64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25CEA3C5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65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036D8E65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3A2D8383" w14:textId="77777777" w:rsidTr="008D51C5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8CD6661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ADD6428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E78FD">
              <w:rPr>
                <w:b w:val="0"/>
                <w:sz w:val="24"/>
                <w:szCs w:val="24"/>
                <w:lang w:val="ru-RU"/>
              </w:rPr>
              <w:t>Пазлвуд</w:t>
            </w:r>
            <w:proofErr w:type="spellEnd"/>
            <w:r w:rsidRPr="00CE78FD">
              <w:rPr>
                <w:b w:val="0"/>
                <w:sz w:val="24"/>
                <w:szCs w:val="24"/>
                <w:lang w:val="ru-RU"/>
              </w:rPr>
              <w:t xml:space="preserve"> - сказочный лес наяву.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A58043F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7BF70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8060E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3CBCFCCF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393B741B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38E200A8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66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5140067F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67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20460B55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2A53DE11" w14:textId="77777777" w:rsidTr="008D51C5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1B04F0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A996EE9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Озеро Лох-Несс и его тайна.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B40C711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1E2FD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Урок-путешествие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0E0204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7E7021E6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2ED17B94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357E9C88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68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5547D6FC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69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400F699F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2DE7B666" w14:textId="77777777" w:rsidTr="008D51C5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E7AFBD4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1BE30E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Загадочные озера Великобритании.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BE297C7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5ABB2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Кроссворд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8B5FC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0F6A7B29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03039C0E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3C86757D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70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0D56234B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71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3C94A76C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197F89D7" w14:textId="77777777" w:rsidTr="008D51C5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D4D2A91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466C968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Спорт, отдых, увлечения, хобби  британцев.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6494E41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C0BA5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Викторина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67B8D9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032B12B6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2679743C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1C6CF5E7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72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1B2270C8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73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134D59ED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0C5D187E" w14:textId="77777777" w:rsidTr="008D51C5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CD7C9CB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D655A49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Популярные виды спорта в Великобритании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445631D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7F2AC" w14:textId="77777777" w:rsidR="004A7BC6" w:rsidRPr="00CE78FD" w:rsidRDefault="00414D3C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Кроссворд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5B7F4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2D0EF511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31DC5675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6CED92B4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74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7121F92D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75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3F6121DE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4A7BC6" w:rsidRPr="00CE78FD" w14:paraId="57F46682" w14:textId="77777777" w:rsidTr="008D51C5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A816141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</w:pPr>
            <w:r w:rsidRPr="00CE78FD">
              <w:lastRenderedPageBreak/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07CDF65" w14:textId="77777777" w:rsidR="004A7BC6" w:rsidRPr="00CE78FD" w:rsidRDefault="004A7BC6" w:rsidP="00CE78FD">
            <w:pPr>
              <w:pStyle w:val="a9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CE78FD">
              <w:rPr>
                <w:b w:val="0"/>
                <w:sz w:val="24"/>
                <w:szCs w:val="24"/>
                <w:lang w:val="ru-RU"/>
              </w:rPr>
              <w:t>Викторина по теме "Спорт"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192E4EE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CE78FD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563FE" w14:textId="77777777" w:rsidR="004A7BC6" w:rsidRPr="00CE78FD" w:rsidRDefault="001A4799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Викт</w:t>
            </w:r>
            <w:r w:rsidR="00414D3C">
              <w:rPr>
                <w:lang w:eastAsia="ar-SA"/>
              </w:rPr>
              <w:t>орина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B9CAEF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www.englishteachers.ru</w:t>
            </w:r>
          </w:p>
          <w:p w14:paraId="31AB0D7D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>nsportal.ru</w:t>
            </w:r>
          </w:p>
          <w:p w14:paraId="0A314603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www.videouroki.net</w:t>
            </w:r>
          </w:p>
          <w:p w14:paraId="1F578D26" w14:textId="77777777" w:rsidR="004A7BC6" w:rsidRPr="00CE78FD" w:rsidRDefault="004A7BC6" w:rsidP="004A7BC6">
            <w:pPr>
              <w:spacing w:line="276" w:lineRule="auto"/>
              <w:rPr>
                <w:color w:val="404040" w:themeColor="text1" w:themeTint="BF"/>
              </w:rPr>
            </w:pPr>
            <w:r w:rsidRPr="00CE78FD">
              <w:rPr>
                <w:color w:val="404040" w:themeColor="text1" w:themeTint="BF"/>
              </w:rPr>
              <w:t xml:space="preserve"> </w:t>
            </w:r>
            <w:hyperlink r:id="rId76" w:history="1">
              <w:r w:rsidRPr="00CE78FD">
                <w:rPr>
                  <w:rStyle w:val="a8"/>
                  <w:color w:val="404040" w:themeColor="text1" w:themeTint="BF"/>
                  <w:u w:val="none"/>
                </w:rPr>
                <w:t>www.proshkolu.ru</w:t>
              </w:r>
            </w:hyperlink>
          </w:p>
          <w:p w14:paraId="7CCEBD26" w14:textId="77777777" w:rsidR="004A7BC6" w:rsidRPr="00CE78FD" w:rsidRDefault="005728E8" w:rsidP="004A7BC6">
            <w:pPr>
              <w:spacing w:line="276" w:lineRule="auto"/>
              <w:rPr>
                <w:color w:val="404040" w:themeColor="text1" w:themeTint="BF"/>
              </w:rPr>
            </w:pPr>
            <w:hyperlink r:id="rId77" w:history="1">
              <w:r w:rsidR="004A7BC6" w:rsidRPr="00CE78FD">
                <w:rPr>
                  <w:rStyle w:val="a8"/>
                  <w:color w:val="404040" w:themeColor="text1" w:themeTint="BF"/>
                  <w:u w:val="none"/>
                </w:rPr>
                <w:t>http://festival.1september.ru/articles/415684/</w:t>
              </w:r>
            </w:hyperlink>
          </w:p>
          <w:p w14:paraId="223B4C8C" w14:textId="77777777" w:rsidR="004A7BC6" w:rsidRPr="00CE78FD" w:rsidRDefault="004A7BC6" w:rsidP="00CE78F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</w:tbl>
    <w:p w14:paraId="560D6649" w14:textId="77777777" w:rsidR="00AA4531" w:rsidRPr="00CE78FD" w:rsidRDefault="00AA4531" w:rsidP="00CE78FD">
      <w:pPr>
        <w:spacing w:line="276" w:lineRule="auto"/>
        <w:jc w:val="center"/>
        <w:rPr>
          <w:rStyle w:val="a8"/>
          <w:bCs/>
          <w:i/>
          <w:iCs/>
          <w:color w:val="000000"/>
          <w:u w:val="none"/>
        </w:rPr>
      </w:pPr>
    </w:p>
    <w:p w14:paraId="5B19EF49" w14:textId="77777777" w:rsidR="003D6A52" w:rsidRPr="00164D67" w:rsidRDefault="003D6A52" w:rsidP="00414D3C">
      <w:pPr>
        <w:spacing w:line="276" w:lineRule="auto"/>
        <w:rPr>
          <w:color w:val="404040" w:themeColor="text1" w:themeTint="BF"/>
          <w:sz w:val="28"/>
          <w:szCs w:val="28"/>
        </w:rPr>
      </w:pPr>
    </w:p>
    <w:p w14:paraId="5BBDB862" w14:textId="77777777" w:rsidR="005728E8" w:rsidRDefault="005728E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xmlns:r="http://schemas.openxmlformats.org/officeDocument/2006/relationships" w:rsidR="005728E8" w:rsidSect="0036769E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6" w:h="16838"/>
      <w:pgMar w:top="1134" w:right="850" w:bottom="567" w:left="1418" w:header="426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B19C" w14:textId="77777777" w:rsidR="005728E8" w:rsidRDefault="005728E8" w:rsidP="00A00406">
      <w:r>
        <w:separator/>
      </w:r>
    </w:p>
  </w:endnote>
  <w:endnote w:type="continuationSeparator" w:id="0">
    <w:p w14:paraId="12484971" w14:textId="77777777" w:rsidR="005728E8" w:rsidRDefault="005728E8" w:rsidP="00A0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11B2" w14:textId="77777777" w:rsidR="008D51C5" w:rsidRDefault="008D51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448099"/>
      <w:docPartObj>
        <w:docPartGallery w:val="Page Numbers (Bottom of Page)"/>
        <w:docPartUnique/>
      </w:docPartObj>
    </w:sdtPr>
    <w:sdtEndPr/>
    <w:sdtContent>
      <w:p w14:paraId="2EE21BE4" w14:textId="77777777" w:rsidR="00CE78FD" w:rsidRDefault="005728E8" w:rsidP="008D51C5">
        <w:pPr>
          <w:pStyle w:val="a5"/>
        </w:pPr>
      </w:p>
    </w:sdtContent>
  </w:sdt>
  <w:p w14:paraId="3354D04C" w14:textId="77777777" w:rsidR="00CE78FD" w:rsidRDefault="00CE78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0EB3" w14:textId="77777777" w:rsidR="008D51C5" w:rsidRDefault="008D51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E578" w14:textId="77777777" w:rsidR="005728E8" w:rsidRDefault="005728E8" w:rsidP="00A00406">
      <w:r>
        <w:separator/>
      </w:r>
    </w:p>
  </w:footnote>
  <w:footnote w:type="continuationSeparator" w:id="0">
    <w:p w14:paraId="0E514ACF" w14:textId="77777777" w:rsidR="005728E8" w:rsidRDefault="005728E8" w:rsidP="00A0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7C8A" w14:textId="77777777" w:rsidR="008D51C5" w:rsidRDefault="008D51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AF95" w14:textId="77777777" w:rsidR="008D51C5" w:rsidRDefault="008D51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600F" w14:textId="77777777" w:rsidR="008D51C5" w:rsidRDefault="008D51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4927">
    <w:multiLevelType w:val="hybridMultilevel"/>
    <w:lvl w:ilvl="0" w:tplc="78050878">
      <w:start w:val="1"/>
      <w:numFmt w:val="decimal"/>
      <w:lvlText w:val="%1."/>
      <w:lvlJc w:val="left"/>
      <w:pPr>
        <w:ind w:left="720" w:hanging="360"/>
      </w:pPr>
    </w:lvl>
    <w:lvl w:ilvl="1" w:tplc="78050878" w:tentative="1">
      <w:start w:val="1"/>
      <w:numFmt w:val="lowerLetter"/>
      <w:lvlText w:val="%2."/>
      <w:lvlJc w:val="left"/>
      <w:pPr>
        <w:ind w:left="1440" w:hanging="360"/>
      </w:pPr>
    </w:lvl>
    <w:lvl w:ilvl="2" w:tplc="78050878" w:tentative="1">
      <w:start w:val="1"/>
      <w:numFmt w:val="lowerRoman"/>
      <w:lvlText w:val="%3."/>
      <w:lvlJc w:val="right"/>
      <w:pPr>
        <w:ind w:left="2160" w:hanging="180"/>
      </w:pPr>
    </w:lvl>
    <w:lvl w:ilvl="3" w:tplc="78050878" w:tentative="1">
      <w:start w:val="1"/>
      <w:numFmt w:val="decimal"/>
      <w:lvlText w:val="%4."/>
      <w:lvlJc w:val="left"/>
      <w:pPr>
        <w:ind w:left="2880" w:hanging="360"/>
      </w:pPr>
    </w:lvl>
    <w:lvl w:ilvl="4" w:tplc="78050878" w:tentative="1">
      <w:start w:val="1"/>
      <w:numFmt w:val="lowerLetter"/>
      <w:lvlText w:val="%5."/>
      <w:lvlJc w:val="left"/>
      <w:pPr>
        <w:ind w:left="3600" w:hanging="360"/>
      </w:pPr>
    </w:lvl>
    <w:lvl w:ilvl="5" w:tplc="78050878" w:tentative="1">
      <w:start w:val="1"/>
      <w:numFmt w:val="lowerRoman"/>
      <w:lvlText w:val="%6."/>
      <w:lvlJc w:val="right"/>
      <w:pPr>
        <w:ind w:left="4320" w:hanging="180"/>
      </w:pPr>
    </w:lvl>
    <w:lvl w:ilvl="6" w:tplc="78050878" w:tentative="1">
      <w:start w:val="1"/>
      <w:numFmt w:val="decimal"/>
      <w:lvlText w:val="%7."/>
      <w:lvlJc w:val="left"/>
      <w:pPr>
        <w:ind w:left="5040" w:hanging="360"/>
      </w:pPr>
    </w:lvl>
    <w:lvl w:ilvl="7" w:tplc="78050878" w:tentative="1">
      <w:start w:val="1"/>
      <w:numFmt w:val="lowerLetter"/>
      <w:lvlText w:val="%8."/>
      <w:lvlJc w:val="left"/>
      <w:pPr>
        <w:ind w:left="5760" w:hanging="360"/>
      </w:pPr>
    </w:lvl>
    <w:lvl w:ilvl="8" w:tplc="78050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26">
    <w:multiLevelType w:val="hybridMultilevel"/>
    <w:lvl w:ilvl="0" w:tplc="971922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C7A5C24"/>
    <w:multiLevelType w:val="hybridMultilevel"/>
    <w:tmpl w:val="48568550"/>
    <w:lvl w:ilvl="0" w:tplc="348192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6823"/>
    <w:multiLevelType w:val="hybridMultilevel"/>
    <w:tmpl w:val="A8904B6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FEB261C"/>
    <w:multiLevelType w:val="hybridMultilevel"/>
    <w:tmpl w:val="67DE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73860"/>
    <w:multiLevelType w:val="hybridMultilevel"/>
    <w:tmpl w:val="125CA2EA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34695E86"/>
    <w:multiLevelType w:val="hybridMultilevel"/>
    <w:tmpl w:val="D480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13E7F"/>
    <w:multiLevelType w:val="hybridMultilevel"/>
    <w:tmpl w:val="EFCA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6156E"/>
    <w:multiLevelType w:val="hybridMultilevel"/>
    <w:tmpl w:val="CE7059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3E74735"/>
    <w:multiLevelType w:val="hybridMultilevel"/>
    <w:tmpl w:val="B396F9E8"/>
    <w:lvl w:ilvl="0" w:tplc="0D3AEBA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55934"/>
    <w:multiLevelType w:val="hybridMultilevel"/>
    <w:tmpl w:val="2F66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84ABE"/>
    <w:multiLevelType w:val="hybridMultilevel"/>
    <w:tmpl w:val="67E895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100E8"/>
    <w:multiLevelType w:val="hybridMultilevel"/>
    <w:tmpl w:val="9900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3569B"/>
    <w:multiLevelType w:val="hybridMultilevel"/>
    <w:tmpl w:val="8FD6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F00E7"/>
    <w:multiLevelType w:val="hybridMultilevel"/>
    <w:tmpl w:val="4FD88B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4D565F0"/>
    <w:multiLevelType w:val="hybridMultilevel"/>
    <w:tmpl w:val="D97857EC"/>
    <w:lvl w:ilvl="0" w:tplc="90774917">
      <w:start w:val="1"/>
      <w:numFmt w:val="decimal"/>
      <w:lvlText w:val="%1."/>
      <w:lvlJc w:val="left"/>
      <w:pPr>
        <w:ind w:left="720" w:hanging="360"/>
      </w:pPr>
    </w:lvl>
    <w:lvl w:ilvl="1" w:tplc="90774917" w:tentative="1">
      <w:start w:val="1"/>
      <w:numFmt w:val="lowerLetter"/>
      <w:lvlText w:val="%2."/>
      <w:lvlJc w:val="left"/>
      <w:pPr>
        <w:ind w:left="1440" w:hanging="360"/>
      </w:pPr>
    </w:lvl>
    <w:lvl w:ilvl="2" w:tplc="90774917" w:tentative="1">
      <w:start w:val="1"/>
      <w:numFmt w:val="lowerRoman"/>
      <w:lvlText w:val="%3."/>
      <w:lvlJc w:val="right"/>
      <w:pPr>
        <w:ind w:left="2160" w:hanging="180"/>
      </w:pPr>
    </w:lvl>
    <w:lvl w:ilvl="3" w:tplc="90774917" w:tentative="1">
      <w:start w:val="1"/>
      <w:numFmt w:val="decimal"/>
      <w:lvlText w:val="%4."/>
      <w:lvlJc w:val="left"/>
      <w:pPr>
        <w:ind w:left="2880" w:hanging="360"/>
      </w:pPr>
    </w:lvl>
    <w:lvl w:ilvl="4" w:tplc="90774917" w:tentative="1">
      <w:start w:val="1"/>
      <w:numFmt w:val="lowerLetter"/>
      <w:lvlText w:val="%5."/>
      <w:lvlJc w:val="left"/>
      <w:pPr>
        <w:ind w:left="3600" w:hanging="360"/>
      </w:pPr>
    </w:lvl>
    <w:lvl w:ilvl="5" w:tplc="90774917" w:tentative="1">
      <w:start w:val="1"/>
      <w:numFmt w:val="lowerRoman"/>
      <w:lvlText w:val="%6."/>
      <w:lvlJc w:val="right"/>
      <w:pPr>
        <w:ind w:left="4320" w:hanging="180"/>
      </w:pPr>
    </w:lvl>
    <w:lvl w:ilvl="6" w:tplc="90774917" w:tentative="1">
      <w:start w:val="1"/>
      <w:numFmt w:val="decimal"/>
      <w:lvlText w:val="%7."/>
      <w:lvlJc w:val="left"/>
      <w:pPr>
        <w:ind w:left="5040" w:hanging="360"/>
      </w:pPr>
    </w:lvl>
    <w:lvl w:ilvl="7" w:tplc="90774917" w:tentative="1">
      <w:start w:val="1"/>
      <w:numFmt w:val="lowerLetter"/>
      <w:lvlText w:val="%8."/>
      <w:lvlJc w:val="left"/>
      <w:pPr>
        <w:ind w:left="5760" w:hanging="360"/>
      </w:pPr>
    </w:lvl>
    <w:lvl w:ilvl="8" w:tplc="907749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B1812"/>
    <w:multiLevelType w:val="hybridMultilevel"/>
    <w:tmpl w:val="8094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F5BA6"/>
    <w:multiLevelType w:val="hybridMultilevel"/>
    <w:tmpl w:val="6F6AC2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17"/>
  </w:num>
  <w:num w:numId="5">
    <w:abstractNumId w:val="14"/>
  </w:num>
  <w:num w:numId="6">
    <w:abstractNumId w:val="3"/>
  </w:num>
  <w:num w:numId="7">
    <w:abstractNumId w:val="6"/>
  </w:num>
  <w:num w:numId="8">
    <w:abstractNumId w:val="18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  <w:num w:numId="13">
    <w:abstractNumId w:val="13"/>
  </w:num>
  <w:num w:numId="14">
    <w:abstractNumId w:val="16"/>
  </w:num>
  <w:num w:numId="15">
    <w:abstractNumId w:val="12"/>
  </w:num>
  <w:num w:numId="16">
    <w:abstractNumId w:val="2"/>
  </w:num>
  <w:num w:numId="17">
    <w:abstractNumId w:val="7"/>
  </w:num>
  <w:num w:numId="18">
    <w:abstractNumId w:val="8"/>
  </w:num>
  <w:num w:numId="19">
    <w:abstractNumId w:val="0"/>
  </w:num>
  <w:num w:numId="20">
    <w:abstractNumId w:val="15"/>
  </w:num>
  <w:num w:numId="14926">
    <w:abstractNumId w:val="14926"/>
  </w:num>
  <w:num w:numId="14927">
    <w:abstractNumId w:val="1492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A5F"/>
    <w:rsid w:val="0000666E"/>
    <w:rsid w:val="00050E92"/>
    <w:rsid w:val="00051C6E"/>
    <w:rsid w:val="00052831"/>
    <w:rsid w:val="00056CE6"/>
    <w:rsid w:val="000A21E7"/>
    <w:rsid w:val="000D0402"/>
    <w:rsid w:val="000F7466"/>
    <w:rsid w:val="00105909"/>
    <w:rsid w:val="00143C81"/>
    <w:rsid w:val="00164D67"/>
    <w:rsid w:val="0017156B"/>
    <w:rsid w:val="0017282D"/>
    <w:rsid w:val="001A4799"/>
    <w:rsid w:val="001C1224"/>
    <w:rsid w:val="001D20FE"/>
    <w:rsid w:val="002034F3"/>
    <w:rsid w:val="00203FF0"/>
    <w:rsid w:val="00244101"/>
    <w:rsid w:val="00257EFB"/>
    <w:rsid w:val="002C4AF3"/>
    <w:rsid w:val="002C6CD5"/>
    <w:rsid w:val="002E1FD3"/>
    <w:rsid w:val="002F60B1"/>
    <w:rsid w:val="00350BA8"/>
    <w:rsid w:val="0036769E"/>
    <w:rsid w:val="0038688B"/>
    <w:rsid w:val="00396FD3"/>
    <w:rsid w:val="003D6A52"/>
    <w:rsid w:val="003F2086"/>
    <w:rsid w:val="00414D3C"/>
    <w:rsid w:val="004201FB"/>
    <w:rsid w:val="004A7BC6"/>
    <w:rsid w:val="004C242A"/>
    <w:rsid w:val="005076FE"/>
    <w:rsid w:val="00510E07"/>
    <w:rsid w:val="005262AC"/>
    <w:rsid w:val="005728E8"/>
    <w:rsid w:val="00592626"/>
    <w:rsid w:val="00662F6F"/>
    <w:rsid w:val="006816A1"/>
    <w:rsid w:val="006D3C0C"/>
    <w:rsid w:val="006F1BC7"/>
    <w:rsid w:val="0074390A"/>
    <w:rsid w:val="0077757C"/>
    <w:rsid w:val="00783DB1"/>
    <w:rsid w:val="0079017E"/>
    <w:rsid w:val="007C1BA3"/>
    <w:rsid w:val="007D1CAF"/>
    <w:rsid w:val="007E6457"/>
    <w:rsid w:val="0080043E"/>
    <w:rsid w:val="0080161B"/>
    <w:rsid w:val="00811D29"/>
    <w:rsid w:val="00870987"/>
    <w:rsid w:val="0088546B"/>
    <w:rsid w:val="008978EF"/>
    <w:rsid w:val="008D2A1A"/>
    <w:rsid w:val="008D51C5"/>
    <w:rsid w:val="00900F64"/>
    <w:rsid w:val="00924359"/>
    <w:rsid w:val="00945A5F"/>
    <w:rsid w:val="009A0E0F"/>
    <w:rsid w:val="009C42EF"/>
    <w:rsid w:val="009E0D4A"/>
    <w:rsid w:val="00A00406"/>
    <w:rsid w:val="00A10B79"/>
    <w:rsid w:val="00A73241"/>
    <w:rsid w:val="00A7730A"/>
    <w:rsid w:val="00A80AA1"/>
    <w:rsid w:val="00AA0791"/>
    <w:rsid w:val="00AA4531"/>
    <w:rsid w:val="00B23643"/>
    <w:rsid w:val="00B3440A"/>
    <w:rsid w:val="00B61E3E"/>
    <w:rsid w:val="00B96712"/>
    <w:rsid w:val="00BA025F"/>
    <w:rsid w:val="00BB2721"/>
    <w:rsid w:val="00BB32B9"/>
    <w:rsid w:val="00BC6A4D"/>
    <w:rsid w:val="00BF43F7"/>
    <w:rsid w:val="00C021F5"/>
    <w:rsid w:val="00C57D3D"/>
    <w:rsid w:val="00C827A1"/>
    <w:rsid w:val="00CE78FD"/>
    <w:rsid w:val="00D35C7B"/>
    <w:rsid w:val="00D55EFD"/>
    <w:rsid w:val="00D65AA7"/>
    <w:rsid w:val="00DA0A57"/>
    <w:rsid w:val="00DB38D9"/>
    <w:rsid w:val="00DD6D17"/>
    <w:rsid w:val="00E9445A"/>
    <w:rsid w:val="00EA045C"/>
    <w:rsid w:val="00EC05A6"/>
    <w:rsid w:val="00EC34B6"/>
    <w:rsid w:val="00EE509F"/>
    <w:rsid w:val="00F6783E"/>
    <w:rsid w:val="00F802A4"/>
    <w:rsid w:val="00F96621"/>
    <w:rsid w:val="00FC0CDB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C281"/>
  <w15:docId w15:val="{A308DDC1-055D-448D-8E21-7DA927F5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4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0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04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0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3241"/>
    <w:pPr>
      <w:ind w:left="720"/>
      <w:contextualSpacing/>
    </w:pPr>
  </w:style>
  <w:style w:type="character" w:styleId="a8">
    <w:name w:val="Hyperlink"/>
    <w:unhideWhenUsed/>
    <w:rsid w:val="009A0E0F"/>
    <w:rPr>
      <w:color w:val="0000FF"/>
      <w:u w:val="single"/>
    </w:rPr>
  </w:style>
  <w:style w:type="paragraph" w:customStyle="1" w:styleId="a9">
    <w:name w:val="Содержимое таблицы"/>
    <w:basedOn w:val="a"/>
    <w:rsid w:val="009A0E0F"/>
    <w:pPr>
      <w:suppressLineNumbers/>
      <w:suppressAutoHyphens/>
    </w:pPr>
    <w:rPr>
      <w:b/>
      <w:sz w:val="20"/>
      <w:szCs w:val="20"/>
      <w:lang w:val="en-GB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16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816A1"/>
  </w:style>
  <w:style w:type="table" w:styleId="aa">
    <w:name w:val="Table Grid"/>
    <w:basedOn w:val="a1"/>
    <w:uiPriority w:val="59"/>
    <w:rsid w:val="001D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26" Type="http://schemas.openxmlformats.org/officeDocument/2006/relationships/hyperlink" Target="http://www.proshkolu.ru" TargetMode="External"/><Relationship Id="rId21" Type="http://schemas.openxmlformats.org/officeDocument/2006/relationships/hyperlink" Target="http://festival.1september.ru/articles/415684/" TargetMode="External"/><Relationship Id="rId42" Type="http://schemas.openxmlformats.org/officeDocument/2006/relationships/hyperlink" Target="http://www.proshkolu.ru" TargetMode="External"/><Relationship Id="rId47" Type="http://schemas.openxmlformats.org/officeDocument/2006/relationships/hyperlink" Target="http://festival.1september.ru/articles/415684/" TargetMode="External"/><Relationship Id="rId63" Type="http://schemas.openxmlformats.org/officeDocument/2006/relationships/hyperlink" Target="http://festival.1september.ru/articles/415684/" TargetMode="External"/><Relationship Id="rId68" Type="http://schemas.openxmlformats.org/officeDocument/2006/relationships/hyperlink" Target="http://www.proshkolu.ru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proshkolu.ru" TargetMode="External"/><Relationship Id="rId11" Type="http://schemas.openxmlformats.org/officeDocument/2006/relationships/hyperlink" Target="http://festival.1september.ru/articles/415684/" TargetMode="External"/><Relationship Id="rId32" Type="http://schemas.openxmlformats.org/officeDocument/2006/relationships/hyperlink" Target="http://www.proshkolu.ru" TargetMode="External"/><Relationship Id="rId37" Type="http://schemas.openxmlformats.org/officeDocument/2006/relationships/hyperlink" Target="http://festival.1september.ru/articles/415684/" TargetMode="External"/><Relationship Id="rId53" Type="http://schemas.openxmlformats.org/officeDocument/2006/relationships/hyperlink" Target="http://festival.1september.ru/articles/415684/" TargetMode="External"/><Relationship Id="rId58" Type="http://schemas.openxmlformats.org/officeDocument/2006/relationships/hyperlink" Target="http://www.proshkolu.ru" TargetMode="External"/><Relationship Id="rId74" Type="http://schemas.openxmlformats.org/officeDocument/2006/relationships/hyperlink" Target="http://www.proshkolu.ru" TargetMode="External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19" Type="http://schemas.openxmlformats.org/officeDocument/2006/relationships/hyperlink" Target="http://festival.1september.ru/articles/415684/" TargetMode="External"/><Relationship Id="rId14" Type="http://schemas.openxmlformats.org/officeDocument/2006/relationships/hyperlink" Target="http://www.proshkolu.ru" TargetMode="External"/><Relationship Id="rId22" Type="http://schemas.openxmlformats.org/officeDocument/2006/relationships/hyperlink" Target="http://www.proshkolu.ru" TargetMode="External"/><Relationship Id="rId27" Type="http://schemas.openxmlformats.org/officeDocument/2006/relationships/hyperlink" Target="http://festival.1september.ru/articles/415684/" TargetMode="External"/><Relationship Id="rId30" Type="http://schemas.openxmlformats.org/officeDocument/2006/relationships/hyperlink" Target="http://www.proshkolu.ru" TargetMode="External"/><Relationship Id="rId35" Type="http://schemas.openxmlformats.org/officeDocument/2006/relationships/hyperlink" Target="http://festival.1september.ru/articles/415684/" TargetMode="External"/><Relationship Id="rId43" Type="http://schemas.openxmlformats.org/officeDocument/2006/relationships/hyperlink" Target="http://festival.1september.ru/articles/415684/" TargetMode="External"/><Relationship Id="rId48" Type="http://schemas.openxmlformats.org/officeDocument/2006/relationships/hyperlink" Target="http://www.proshkolu.ru" TargetMode="External"/><Relationship Id="rId56" Type="http://schemas.openxmlformats.org/officeDocument/2006/relationships/hyperlink" Target="http://www.proshkolu.ru" TargetMode="External"/><Relationship Id="rId64" Type="http://schemas.openxmlformats.org/officeDocument/2006/relationships/hyperlink" Target="http://www.proshkolu.ru" TargetMode="External"/><Relationship Id="rId69" Type="http://schemas.openxmlformats.org/officeDocument/2006/relationships/hyperlink" Target="http://festival.1september.ru/articles/415684/" TargetMode="External"/><Relationship Id="rId77" Type="http://schemas.openxmlformats.org/officeDocument/2006/relationships/hyperlink" Target="http://festival.1september.ru/articles/415684/" TargetMode="External"/><Relationship Id="rId8" Type="http://schemas.openxmlformats.org/officeDocument/2006/relationships/hyperlink" Target="http://www.proshkolu.ru" TargetMode="External"/><Relationship Id="rId51" Type="http://schemas.openxmlformats.org/officeDocument/2006/relationships/hyperlink" Target="http://festival.1september.ru/articles/415684/" TargetMode="External"/><Relationship Id="rId72" Type="http://schemas.openxmlformats.org/officeDocument/2006/relationships/hyperlink" Target="http://www.proshkolu.ru" TargetMode="External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proshkolu.ru" TargetMode="External"/><Relationship Id="rId17" Type="http://schemas.openxmlformats.org/officeDocument/2006/relationships/hyperlink" Target="http://festival.1september.ru/articles/415684/" TargetMode="External"/><Relationship Id="rId25" Type="http://schemas.openxmlformats.org/officeDocument/2006/relationships/hyperlink" Target="http://festival.1september.ru/articles/415684/" TargetMode="External"/><Relationship Id="rId33" Type="http://schemas.openxmlformats.org/officeDocument/2006/relationships/hyperlink" Target="http://festival.1september.ru/articles/415684/" TargetMode="External"/><Relationship Id="rId38" Type="http://schemas.openxmlformats.org/officeDocument/2006/relationships/hyperlink" Target="http://www.proshkolu.ru" TargetMode="External"/><Relationship Id="rId46" Type="http://schemas.openxmlformats.org/officeDocument/2006/relationships/hyperlink" Target="http://www.proshkolu.ru" TargetMode="External"/><Relationship Id="rId59" Type="http://schemas.openxmlformats.org/officeDocument/2006/relationships/hyperlink" Target="http://festival.1september.ru/articles/415684/" TargetMode="External"/><Relationship Id="rId67" Type="http://schemas.openxmlformats.org/officeDocument/2006/relationships/hyperlink" Target="http://festival.1september.ru/articles/415684/" TargetMode="External"/><Relationship Id="rId20" Type="http://schemas.openxmlformats.org/officeDocument/2006/relationships/hyperlink" Target="http://www.proshkolu.ru" TargetMode="External"/><Relationship Id="rId41" Type="http://schemas.openxmlformats.org/officeDocument/2006/relationships/hyperlink" Target="http://festival.1september.ru/articles/415684/" TargetMode="External"/><Relationship Id="rId54" Type="http://schemas.openxmlformats.org/officeDocument/2006/relationships/hyperlink" Target="http://www.proshkolu.ru" TargetMode="External"/><Relationship Id="rId62" Type="http://schemas.openxmlformats.org/officeDocument/2006/relationships/hyperlink" Target="http://www.proshkolu.ru" TargetMode="External"/><Relationship Id="rId70" Type="http://schemas.openxmlformats.org/officeDocument/2006/relationships/hyperlink" Target="http://www.proshkolu.ru" TargetMode="External"/><Relationship Id="rId75" Type="http://schemas.openxmlformats.org/officeDocument/2006/relationships/hyperlink" Target="http://festival.1september.ru/articles/415684/" TargetMode="External"/><Relationship Id="rId83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festival.1september.ru/articles/415684/" TargetMode="External"/><Relationship Id="rId23" Type="http://schemas.openxmlformats.org/officeDocument/2006/relationships/hyperlink" Target="http://festival.1september.ru/articles/415684/" TargetMode="External"/><Relationship Id="rId28" Type="http://schemas.openxmlformats.org/officeDocument/2006/relationships/hyperlink" Target="http://www.proshkolu.ru" TargetMode="External"/><Relationship Id="rId36" Type="http://schemas.openxmlformats.org/officeDocument/2006/relationships/hyperlink" Target="http://www.proshkolu.ru" TargetMode="External"/><Relationship Id="rId49" Type="http://schemas.openxmlformats.org/officeDocument/2006/relationships/hyperlink" Target="http://festival.1september.ru/articles/415684/" TargetMode="External"/><Relationship Id="rId57" Type="http://schemas.openxmlformats.org/officeDocument/2006/relationships/hyperlink" Target="http://festival.1september.ru/articles/415684/" TargetMode="External"/><Relationship Id="rId10" Type="http://schemas.openxmlformats.org/officeDocument/2006/relationships/hyperlink" Target="http://www.proshkolu.ru" TargetMode="External"/><Relationship Id="rId31" Type="http://schemas.openxmlformats.org/officeDocument/2006/relationships/hyperlink" Target="http://festival.1september.ru/articles/415684/" TargetMode="External"/><Relationship Id="rId44" Type="http://schemas.openxmlformats.org/officeDocument/2006/relationships/hyperlink" Target="http://www.proshkolu.ru" TargetMode="External"/><Relationship Id="rId52" Type="http://schemas.openxmlformats.org/officeDocument/2006/relationships/hyperlink" Target="http://www.proshkolu.ru" TargetMode="External"/><Relationship Id="rId60" Type="http://schemas.openxmlformats.org/officeDocument/2006/relationships/hyperlink" Target="http://www.proshkolu.ru" TargetMode="External"/><Relationship Id="rId65" Type="http://schemas.openxmlformats.org/officeDocument/2006/relationships/hyperlink" Target="http://festival.1september.ru/articles/415684/" TargetMode="External"/><Relationship Id="rId73" Type="http://schemas.openxmlformats.org/officeDocument/2006/relationships/hyperlink" Target="http://festival.1september.ru/articles/415684/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415684/" TargetMode="External"/><Relationship Id="rId13" Type="http://schemas.openxmlformats.org/officeDocument/2006/relationships/hyperlink" Target="http://festival.1september.ru/articles/415684/" TargetMode="External"/><Relationship Id="rId18" Type="http://schemas.openxmlformats.org/officeDocument/2006/relationships/hyperlink" Target="http://www.proshkolu.ru" TargetMode="External"/><Relationship Id="rId39" Type="http://schemas.openxmlformats.org/officeDocument/2006/relationships/hyperlink" Target="http://festival.1september.ru/articles/415684/" TargetMode="External"/><Relationship Id="rId34" Type="http://schemas.openxmlformats.org/officeDocument/2006/relationships/hyperlink" Target="http://www.proshkolu.ru" TargetMode="External"/><Relationship Id="rId50" Type="http://schemas.openxmlformats.org/officeDocument/2006/relationships/hyperlink" Target="http://www.proshkolu.ru" TargetMode="External"/><Relationship Id="rId55" Type="http://schemas.openxmlformats.org/officeDocument/2006/relationships/hyperlink" Target="http://festival.1september.ru/articles/415684/" TargetMode="External"/><Relationship Id="rId76" Type="http://schemas.openxmlformats.org/officeDocument/2006/relationships/hyperlink" Target="http://www.proshkolu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festival.1september.ru/articles/41568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festival.1september.ru/articles/415684/" TargetMode="External"/><Relationship Id="rId24" Type="http://schemas.openxmlformats.org/officeDocument/2006/relationships/hyperlink" Target="http://www.proshkolu.ru" TargetMode="External"/><Relationship Id="rId40" Type="http://schemas.openxmlformats.org/officeDocument/2006/relationships/hyperlink" Target="http://www.proshkolu.ru" TargetMode="External"/><Relationship Id="rId45" Type="http://schemas.openxmlformats.org/officeDocument/2006/relationships/hyperlink" Target="http://festival.1september.ru/articles/415684/" TargetMode="External"/><Relationship Id="rId66" Type="http://schemas.openxmlformats.org/officeDocument/2006/relationships/hyperlink" Target="http://www.proshkolu.ru" TargetMode="External"/><Relationship Id="rId61" Type="http://schemas.openxmlformats.org/officeDocument/2006/relationships/hyperlink" Target="http://festival.1september.ru/articles/415684/" TargetMode="External"/><Relationship Id="rId82" Type="http://schemas.openxmlformats.org/officeDocument/2006/relationships/header" Target="header3.xml"/><Relationship Id="rId587883306" Type="http://schemas.openxmlformats.org/officeDocument/2006/relationships/comments" Target="comments.xml"/><Relationship Id="rId888228321" Type="http://schemas.microsoft.com/office/2011/relationships/commentsExtended" Target="commentsExtended.xml"/><Relationship Id="rId31257871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m18LYayspCBgFl9X+K5y+adgBjw=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16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5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7"/>
            <mdssi:RelationshipReference SourceId="rId71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61"/>
            <mdssi:RelationshipReference SourceId="rId82"/>
            <mdssi:RelationshipReference SourceId="rId587883306"/>
            <mdssi:RelationshipReference SourceId="rId888228321"/>
            <mdssi:RelationshipReference SourceId="rId312578717"/>
          </Transform>
          <Transform Algorithm="http://www.w3.org/TR/2001/REC-xml-c14n-20010315"/>
        </Transforms>
        <DigestMethod Algorithm="http://www.w3.org/2000/09/xmldsig#sha1"/>
        <DigestValue>qWELh7jV5U8g70Lum66H5E7gb6w=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K22MdKn3SNmJKZde/4nKDGOp/O8=</DigestValue>
      </Reference>
      <Reference URI="/word/endnotes.xml?ContentType=application/vnd.openxmlformats-officedocument.wordprocessingml.endnotes+xml">
        <DigestMethod Algorithm="http://www.w3.org/2000/09/xmldsig#sha1"/>
        <DigestValue>F2AIAyRuEE1yBj7LxFGOwMnk5+o=</DigestValue>
      </Reference>
      <Reference URI="/word/fontTable.xml?ContentType=application/vnd.openxmlformats-officedocument.wordprocessingml.fontTable+xml">
        <DigestMethod Algorithm="http://www.w3.org/2000/09/xmldsig#sha1"/>
        <DigestValue>lgjtyn4LZEGlXuFNSrMAl1LTS5I=</DigestValue>
      </Reference>
      <Reference URI="/word/footer1.xml?ContentType=application/vnd.openxmlformats-officedocument.wordprocessingml.footer+xml">
        <DigestMethod Algorithm="http://www.w3.org/2000/09/xmldsig#sha1"/>
        <DigestValue>27DAcFetIzZKH1Aw/b1EVzPhnao=</DigestValue>
      </Reference>
      <Reference URI="/word/footer2.xml?ContentType=application/vnd.openxmlformats-officedocument.wordprocessingml.footer+xml">
        <DigestMethod Algorithm="http://www.w3.org/2000/09/xmldsig#sha1"/>
        <DigestValue>2bQXxQNNGpxNdI6/Lhl+j2iPwRg=</DigestValue>
      </Reference>
      <Reference URI="/word/footer3.xml?ContentType=application/vnd.openxmlformats-officedocument.wordprocessingml.footer+xml">
        <DigestMethod Algorithm="http://www.w3.org/2000/09/xmldsig#sha1"/>
        <DigestValue>uq1XJjZXCMjtvW042KXdzI0VLTI=</DigestValue>
      </Reference>
      <Reference URI="/word/footnotes.xml?ContentType=application/vnd.openxmlformats-officedocument.wordprocessingml.footnotes+xml">
        <DigestMethod Algorithm="http://www.w3.org/2000/09/xmldsig#sha1"/>
        <DigestValue>zOxtdskkYLCkd3GroBbCoWx7DAs=</DigestValue>
      </Reference>
      <Reference URI="/word/header1.xml?ContentType=application/vnd.openxmlformats-officedocument.wordprocessingml.header+xml">
        <DigestMethod Algorithm="http://www.w3.org/2000/09/xmldsig#sha1"/>
        <DigestValue>7r+MgUdOLkG39V5YFLKC54dAgEc=</DigestValue>
      </Reference>
      <Reference URI="/word/header2.xml?ContentType=application/vnd.openxmlformats-officedocument.wordprocessingml.header+xml">
        <DigestMethod Algorithm="http://www.w3.org/2000/09/xmldsig#sha1"/>
        <DigestValue>ih/wMC1vPPlCEGcKrmPbIQF1ctw=</DigestValue>
      </Reference>
      <Reference URI="/word/header3.xml?ContentType=application/vnd.openxmlformats-officedocument.wordprocessingml.header+xml">
        <DigestMethod Algorithm="http://www.w3.org/2000/09/xmldsig#sha1"/>
        <DigestValue>O+fpNtAFRlrWspk/64ByaE+pdJU=</DigestValue>
      </Reference>
      <Reference URI="/word/numbering.xml?ContentType=application/vnd.openxmlformats-officedocument.wordprocessingml.numbering+xml">
        <DigestMethod Algorithm="http://www.w3.org/2000/09/xmldsig#sha1"/>
        <DigestValue>KDzrQVhg7UN8StqyiYuNxkxDLLU=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fz3iKiZ7UPBFcVr6GfVNovjveio=</DigestValue>
      </Reference>
      <Reference URI="/word/styles.xml?ContentType=application/vnd.openxmlformats-officedocument.wordprocessingml.styles+xml">
        <DigestMethod Algorithm="http://www.w3.org/2000/09/xmldsig#sha1"/>
        <DigestValue>zrLJfgH3FsHfZia5QHC/P095Cu0=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f24BKvpBw7v2KMhSIC2bnMiRIaM=</DigestValue>
      </Reference>
    </Manifest>
    <SignatureProperties>
      <SignatureProperty Id="idSignatureTime" Target="#idPackageSignature">
        <mdssi:SignatureTime>
          <mdssi:Format>YYYY-MM-DDThh:mm:ssTZD</mdssi:Format>
          <mdssi:Value>2023-11-02T05:03:40Z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7F73D-639A-43B3-A299-6FCAF102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4128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LeonidosSs</cp:lastModifiedBy>
  <cp:revision>31</cp:revision>
  <dcterms:created xsi:type="dcterms:W3CDTF">2015-08-21T14:17:00Z</dcterms:created>
  <dcterms:modified xsi:type="dcterms:W3CDTF">2023-11-02T05:00:00Z</dcterms:modified>
</cp:coreProperties>
</file>